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788" w:type="dxa"/>
        <w:tblLayout w:type="fixed"/>
        <w:tblLook w:val="04A0" w:firstRow="1" w:lastRow="0" w:firstColumn="1" w:lastColumn="0" w:noHBand="0" w:noVBand="1"/>
      </w:tblPr>
      <w:tblGrid>
        <w:gridCol w:w="3629"/>
        <w:gridCol w:w="889"/>
        <w:gridCol w:w="1440"/>
        <w:gridCol w:w="7830"/>
      </w:tblGrid>
      <w:tr w:rsidR="00C57566" w:rsidRPr="00AE3080" w14:paraId="56371F83" w14:textId="77777777" w:rsidTr="005C0F09">
        <w:tc>
          <w:tcPr>
            <w:tcW w:w="13788" w:type="dxa"/>
            <w:gridSpan w:val="4"/>
          </w:tcPr>
          <w:p w14:paraId="35A3566B" w14:textId="77777777" w:rsidR="00C57566" w:rsidRPr="00AE3080" w:rsidRDefault="00C57566" w:rsidP="00C57566">
            <w:pPr>
              <w:jc w:val="center"/>
              <w:rPr>
                <w:sz w:val="22"/>
                <w:szCs w:val="22"/>
              </w:rPr>
            </w:pPr>
            <w:r w:rsidRPr="00AE3080">
              <w:rPr>
                <w:b/>
                <w:sz w:val="22"/>
                <w:szCs w:val="22"/>
              </w:rPr>
              <w:t>Lesson Content</w:t>
            </w:r>
          </w:p>
        </w:tc>
      </w:tr>
      <w:tr w:rsidR="00C57566" w:rsidRPr="00AE3080" w14:paraId="2026E764" w14:textId="77777777" w:rsidTr="005C0F09">
        <w:tc>
          <w:tcPr>
            <w:tcW w:w="3629" w:type="dxa"/>
          </w:tcPr>
          <w:p w14:paraId="1BC0B9DC" w14:textId="77777777" w:rsidR="00C57566" w:rsidRPr="00AE3080" w:rsidRDefault="00C57566" w:rsidP="00C57566">
            <w:pPr>
              <w:rPr>
                <w:b/>
                <w:sz w:val="22"/>
                <w:szCs w:val="22"/>
              </w:rPr>
            </w:pPr>
            <w:r w:rsidRPr="00AE3080">
              <w:rPr>
                <w:b/>
                <w:sz w:val="22"/>
                <w:szCs w:val="22"/>
              </w:rPr>
              <w:t>What Standards (national or state) relate to this lesson?</w:t>
            </w:r>
          </w:p>
          <w:p w14:paraId="4BA6FB85" w14:textId="77777777" w:rsidR="00C57566" w:rsidRPr="00AE3080" w:rsidRDefault="00C57566" w:rsidP="00C57566">
            <w:pPr>
              <w:rPr>
                <w:sz w:val="22"/>
                <w:szCs w:val="22"/>
              </w:rPr>
            </w:pPr>
            <w:r w:rsidRPr="00AE3080">
              <w:rPr>
                <w:sz w:val="22"/>
                <w:szCs w:val="22"/>
              </w:rPr>
              <w:t>(You should include ALL applicable standards. Rarely do teachers use just one: they’d never get through them all.)</w:t>
            </w:r>
          </w:p>
        </w:tc>
        <w:tc>
          <w:tcPr>
            <w:tcW w:w="10159" w:type="dxa"/>
            <w:gridSpan w:val="3"/>
          </w:tcPr>
          <w:p w14:paraId="600C0BE9" w14:textId="6510A86C" w:rsidR="00C57566" w:rsidRDefault="00A563CD" w:rsidP="00A563CD">
            <w:pPr>
              <w:pStyle w:val="ListParagraph"/>
              <w:numPr>
                <w:ilvl w:val="0"/>
                <w:numId w:val="17"/>
              </w:numPr>
              <w:rPr>
                <w:sz w:val="22"/>
                <w:szCs w:val="22"/>
              </w:rPr>
            </w:pPr>
            <w:r w:rsidRPr="00A563CD">
              <w:rPr>
                <w:sz w:val="22"/>
                <w:szCs w:val="22"/>
              </w:rPr>
              <w:t>LAFS.4.RI.1.1: Refer to details and examples in a text when explaining what the text says explicitly and when drawing inferences from the text.</w:t>
            </w:r>
          </w:p>
          <w:p w14:paraId="0A01C716" w14:textId="32F3AE4F" w:rsidR="00A563CD" w:rsidRDefault="00A563CD" w:rsidP="00A563CD">
            <w:pPr>
              <w:pStyle w:val="ListParagraph"/>
              <w:numPr>
                <w:ilvl w:val="0"/>
                <w:numId w:val="17"/>
              </w:numPr>
              <w:rPr>
                <w:sz w:val="22"/>
                <w:szCs w:val="22"/>
              </w:rPr>
            </w:pPr>
            <w:r w:rsidRPr="00A563CD">
              <w:rPr>
                <w:sz w:val="22"/>
                <w:szCs w:val="22"/>
              </w:rPr>
              <w:t>LAFS.4.RI.2.5</w:t>
            </w:r>
            <w:r>
              <w:rPr>
                <w:sz w:val="22"/>
                <w:szCs w:val="22"/>
              </w:rPr>
              <w:t xml:space="preserve">: </w:t>
            </w:r>
            <w:r w:rsidRPr="00A563CD">
              <w:rPr>
                <w:sz w:val="22"/>
                <w:szCs w:val="22"/>
              </w:rPr>
              <w:t>Describe the overall structure (e.g., chronology, comparison, cause/effect, problem/solution) of events, ideas, concepts, or information in a text or part of a text.</w:t>
            </w:r>
          </w:p>
          <w:p w14:paraId="28C9CC0F" w14:textId="1BD4FE2E" w:rsidR="00A563CD" w:rsidRPr="00A563CD" w:rsidRDefault="00A563CD" w:rsidP="00A563CD">
            <w:pPr>
              <w:pStyle w:val="ListParagraph"/>
              <w:numPr>
                <w:ilvl w:val="0"/>
                <w:numId w:val="17"/>
              </w:numPr>
              <w:rPr>
                <w:sz w:val="22"/>
                <w:szCs w:val="22"/>
              </w:rPr>
            </w:pPr>
            <w:r w:rsidRPr="00A563CD">
              <w:rPr>
                <w:sz w:val="22"/>
                <w:szCs w:val="22"/>
              </w:rPr>
              <w:t>LAFS.4.RI.3.7</w:t>
            </w:r>
            <w:r>
              <w:rPr>
                <w:sz w:val="22"/>
                <w:szCs w:val="22"/>
              </w:rPr>
              <w:t xml:space="preserve">: </w:t>
            </w:r>
            <w:r w:rsidRPr="00A563CD">
              <w:rPr>
                <w:sz w:val="22"/>
                <w:szCs w:val="22"/>
              </w:rPr>
              <w:t>Interpret information presented visually, orally, or quantitatively (e.g., in charts, graphs, diagrams, time lines, animations, or interactive elements on Web pages) and explain how the information contributes to an understanding of the text in which it appears.</w:t>
            </w:r>
          </w:p>
          <w:p w14:paraId="7F5925EF" w14:textId="66D48B15" w:rsidR="00A563CD" w:rsidRDefault="00A563CD" w:rsidP="00A563CD">
            <w:pPr>
              <w:pStyle w:val="ListParagraph"/>
              <w:numPr>
                <w:ilvl w:val="0"/>
                <w:numId w:val="17"/>
              </w:numPr>
              <w:rPr>
                <w:sz w:val="22"/>
                <w:szCs w:val="22"/>
              </w:rPr>
            </w:pPr>
            <w:r w:rsidRPr="00A563CD">
              <w:rPr>
                <w:sz w:val="22"/>
                <w:szCs w:val="22"/>
              </w:rPr>
              <w:t>LAFS.4.RI.3.8</w:t>
            </w:r>
            <w:r>
              <w:rPr>
                <w:sz w:val="22"/>
                <w:szCs w:val="22"/>
              </w:rPr>
              <w:t xml:space="preserve">: </w:t>
            </w:r>
            <w:r w:rsidRPr="00A563CD">
              <w:rPr>
                <w:sz w:val="22"/>
                <w:szCs w:val="22"/>
              </w:rPr>
              <w:t>Explain how an author uses reasons and evidence to support particular points in a text.</w:t>
            </w:r>
          </w:p>
          <w:p w14:paraId="02E87F72" w14:textId="21814D7A" w:rsidR="00A563CD" w:rsidRPr="00A563CD" w:rsidRDefault="00A563CD" w:rsidP="00A563CD">
            <w:pPr>
              <w:pStyle w:val="ListParagraph"/>
              <w:numPr>
                <w:ilvl w:val="0"/>
                <w:numId w:val="17"/>
              </w:numPr>
              <w:rPr>
                <w:sz w:val="22"/>
                <w:szCs w:val="22"/>
              </w:rPr>
            </w:pPr>
            <w:r w:rsidRPr="00A563CD">
              <w:rPr>
                <w:sz w:val="22"/>
                <w:szCs w:val="22"/>
              </w:rPr>
              <w:t>LAFS.4.SL.1.1</w:t>
            </w:r>
            <w:r>
              <w:rPr>
                <w:sz w:val="22"/>
                <w:szCs w:val="22"/>
              </w:rPr>
              <w:t xml:space="preserve">: </w:t>
            </w:r>
            <w:r w:rsidRPr="00A563CD">
              <w:rPr>
                <w:sz w:val="22"/>
                <w:szCs w:val="22"/>
              </w:rPr>
              <w:t>Engage effectively in a range of collaborative discussions (one-on-one, in groups, and teacher-led) with diverse partners on grade 4 topics and texts, building on others’ ideas and expressing their own clearly.</w:t>
            </w:r>
          </w:p>
          <w:p w14:paraId="3B0A95F0" w14:textId="77777777" w:rsidR="00C57566" w:rsidRPr="00AE3080" w:rsidRDefault="00C57566" w:rsidP="00C57566">
            <w:pPr>
              <w:rPr>
                <w:sz w:val="22"/>
                <w:szCs w:val="22"/>
              </w:rPr>
            </w:pPr>
          </w:p>
        </w:tc>
      </w:tr>
      <w:tr w:rsidR="00C57566" w:rsidRPr="00AE3080" w14:paraId="394E907C" w14:textId="77777777" w:rsidTr="005C0F09">
        <w:tc>
          <w:tcPr>
            <w:tcW w:w="3629" w:type="dxa"/>
          </w:tcPr>
          <w:p w14:paraId="7CA66B88" w14:textId="77777777" w:rsidR="00C57566" w:rsidRPr="00AE3080" w:rsidRDefault="00C57566" w:rsidP="00C57566">
            <w:pPr>
              <w:rPr>
                <w:b/>
                <w:sz w:val="22"/>
                <w:szCs w:val="22"/>
              </w:rPr>
            </w:pPr>
            <w:r w:rsidRPr="00AE3080">
              <w:rPr>
                <w:b/>
                <w:sz w:val="22"/>
                <w:szCs w:val="22"/>
              </w:rPr>
              <w:t xml:space="preserve">Objectives- </w:t>
            </w:r>
            <w:r w:rsidRPr="00AE3080">
              <w:rPr>
                <w:b/>
                <w:sz w:val="22"/>
                <w:szCs w:val="22"/>
                <w:u w:val="single"/>
              </w:rPr>
              <w:t>What</w:t>
            </w:r>
            <w:r w:rsidRPr="00AE3080">
              <w:rPr>
                <w:b/>
                <w:sz w:val="22"/>
                <w:szCs w:val="22"/>
              </w:rPr>
              <w:t xml:space="preserve"> are you teaching?</w:t>
            </w:r>
          </w:p>
          <w:p w14:paraId="17784CF6" w14:textId="77777777" w:rsidR="00AE3080" w:rsidRPr="00AE3080" w:rsidRDefault="00C57566" w:rsidP="00C57566">
            <w:pPr>
              <w:rPr>
                <w:rFonts w:eastAsia="Times New Roman" w:cs="Times New Roman"/>
                <w:sz w:val="22"/>
                <w:szCs w:val="22"/>
              </w:rPr>
            </w:pPr>
            <w:r w:rsidRPr="00AE3080">
              <w:rPr>
                <w:sz w:val="22"/>
                <w:szCs w:val="22"/>
              </w:rPr>
              <w:t xml:space="preserve">(Student-centered: What will students know and be able to do after this lesson? Include the ABCD’s of objectives: action, behavior, condition, and degree of mastery, i.e., </w:t>
            </w:r>
            <w:r w:rsidRPr="00AE3080">
              <w:rPr>
                <w:rFonts w:eastAsia="Times New Roman" w:cs="Times New Roman"/>
                <w:sz w:val="22"/>
                <w:szCs w:val="22"/>
              </w:rPr>
              <w:t xml:space="preserve">"C: </w:t>
            </w:r>
            <w:r w:rsidRPr="00AE3080">
              <w:rPr>
                <w:rFonts w:eastAsia="Times New Roman" w:cs="Times New Roman"/>
                <w:color w:val="0000FF"/>
                <w:sz w:val="22"/>
                <w:szCs w:val="22"/>
              </w:rPr>
              <w:t>Given a sentence written in the past or present tense</w:t>
            </w:r>
            <w:r w:rsidRPr="00AE3080">
              <w:rPr>
                <w:rFonts w:eastAsia="Times New Roman" w:cs="Times New Roman"/>
                <w:sz w:val="22"/>
                <w:szCs w:val="22"/>
              </w:rPr>
              <w:t xml:space="preserve">, A: </w:t>
            </w:r>
            <w:r w:rsidRPr="00AE3080">
              <w:rPr>
                <w:rFonts w:eastAsia="Times New Roman" w:cs="Times New Roman"/>
                <w:color w:val="008833"/>
                <w:sz w:val="22"/>
                <w:szCs w:val="22"/>
              </w:rPr>
              <w:t xml:space="preserve">the student </w:t>
            </w:r>
            <w:r w:rsidRPr="00AE3080">
              <w:rPr>
                <w:rFonts w:eastAsia="Times New Roman" w:cs="Times New Roman"/>
                <w:sz w:val="22"/>
                <w:szCs w:val="22"/>
              </w:rPr>
              <w:t xml:space="preserve">B: </w:t>
            </w:r>
            <w:r w:rsidRPr="00AE3080">
              <w:rPr>
                <w:rFonts w:eastAsia="Times New Roman" w:cs="Times New Roman"/>
                <w:color w:val="CC0000"/>
                <w:sz w:val="22"/>
                <w:szCs w:val="22"/>
              </w:rPr>
              <w:t xml:space="preserve">will be able to re-write the sentence in future tense </w:t>
            </w:r>
            <w:r w:rsidRPr="00AE3080">
              <w:rPr>
                <w:rFonts w:eastAsia="Times New Roman" w:cs="Times New Roman"/>
                <w:sz w:val="22"/>
                <w:szCs w:val="22"/>
              </w:rPr>
              <w:t xml:space="preserve">D: </w:t>
            </w:r>
            <w:r w:rsidRPr="00AE3080">
              <w:rPr>
                <w:rFonts w:eastAsia="Times New Roman" w:cs="Times New Roman"/>
                <w:color w:val="BB00AA"/>
                <w:sz w:val="22"/>
                <w:szCs w:val="22"/>
              </w:rPr>
              <w:t>with no errors in tense or tense contradiction</w:t>
            </w:r>
            <w:r w:rsidRPr="00AE3080">
              <w:rPr>
                <w:rFonts w:eastAsia="Times New Roman" w:cs="Times New Roman"/>
                <w:sz w:val="22"/>
                <w:szCs w:val="22"/>
              </w:rPr>
              <w:t xml:space="preserve"> (i.e., I will see her yesterday.)." </w:t>
            </w:r>
          </w:p>
          <w:p w14:paraId="7D2D3EAC" w14:textId="77777777" w:rsidR="00C57566" w:rsidRPr="00AE3080" w:rsidRDefault="00C57566" w:rsidP="00C57566">
            <w:pPr>
              <w:rPr>
                <w:rFonts w:eastAsia="Times New Roman" w:cs="Times New Roman"/>
                <w:sz w:val="22"/>
                <w:szCs w:val="22"/>
              </w:rPr>
            </w:pPr>
            <w:r w:rsidRPr="00AE3080">
              <w:rPr>
                <w:rFonts w:eastAsia="Times New Roman" w:cs="Times New Roman"/>
                <w:sz w:val="22"/>
                <w:szCs w:val="22"/>
              </w:rPr>
              <w:t xml:space="preserve">Note: Degree of mastery does </w:t>
            </w:r>
            <w:r w:rsidRPr="00AE3080">
              <w:rPr>
                <w:rFonts w:eastAsia="Times New Roman" w:cs="Times New Roman"/>
                <w:b/>
                <w:sz w:val="22"/>
                <w:szCs w:val="22"/>
              </w:rPr>
              <w:t>not</w:t>
            </w:r>
            <w:r w:rsidRPr="00AE3080">
              <w:rPr>
                <w:rFonts w:eastAsia="Times New Roman" w:cs="Times New Roman"/>
                <w:sz w:val="22"/>
                <w:szCs w:val="22"/>
              </w:rPr>
              <w:t xml:space="preserve"> need to be a percentage.)</w:t>
            </w:r>
          </w:p>
          <w:p w14:paraId="2B06AC72" w14:textId="77777777" w:rsidR="00C57566" w:rsidRPr="00AE3080" w:rsidRDefault="00C57566" w:rsidP="00C57566">
            <w:pPr>
              <w:rPr>
                <w:sz w:val="22"/>
                <w:szCs w:val="22"/>
              </w:rPr>
            </w:pPr>
          </w:p>
        </w:tc>
        <w:tc>
          <w:tcPr>
            <w:tcW w:w="10159" w:type="dxa"/>
            <w:gridSpan w:val="3"/>
          </w:tcPr>
          <w:p w14:paraId="3A126C14" w14:textId="77777777" w:rsidR="00C57566" w:rsidRPr="00AE3080" w:rsidRDefault="00C57566" w:rsidP="00C57566">
            <w:pPr>
              <w:rPr>
                <w:rFonts w:cs="Arial"/>
                <w:sz w:val="22"/>
                <w:szCs w:val="22"/>
              </w:rPr>
            </w:pPr>
          </w:p>
          <w:p w14:paraId="6FC90CDC" w14:textId="281E36B4" w:rsidR="00C57566" w:rsidRPr="00AE3080" w:rsidRDefault="00A563CD" w:rsidP="00C57566">
            <w:pPr>
              <w:rPr>
                <w:rFonts w:cs="Arial"/>
                <w:sz w:val="22"/>
                <w:szCs w:val="22"/>
              </w:rPr>
            </w:pPr>
            <w:r>
              <w:rPr>
                <w:rFonts w:cs="Arial"/>
                <w:sz w:val="22"/>
                <w:szCs w:val="22"/>
              </w:rPr>
              <w:t>Students will be able to use notes about the discussion of the video and text to explain the difference between rocks and minerals.</w:t>
            </w:r>
          </w:p>
          <w:p w14:paraId="0EFF4CB6" w14:textId="77777777" w:rsidR="00C57566" w:rsidRPr="00AE3080" w:rsidRDefault="00C57566" w:rsidP="00C57566">
            <w:pPr>
              <w:rPr>
                <w:rFonts w:cs="Arial"/>
                <w:sz w:val="22"/>
                <w:szCs w:val="22"/>
              </w:rPr>
            </w:pPr>
          </w:p>
          <w:p w14:paraId="732E8E19" w14:textId="77777777" w:rsidR="00C57566" w:rsidRPr="00AE3080" w:rsidRDefault="00C57566" w:rsidP="00C57566">
            <w:pPr>
              <w:rPr>
                <w:rFonts w:cs="Arial"/>
                <w:sz w:val="22"/>
                <w:szCs w:val="22"/>
              </w:rPr>
            </w:pPr>
          </w:p>
          <w:p w14:paraId="5C0E46D2" w14:textId="77777777" w:rsidR="00C57566" w:rsidRPr="00AE3080" w:rsidRDefault="00C57566" w:rsidP="00C57566">
            <w:pPr>
              <w:rPr>
                <w:rFonts w:cs="Arial"/>
                <w:sz w:val="22"/>
                <w:szCs w:val="22"/>
              </w:rPr>
            </w:pPr>
          </w:p>
          <w:p w14:paraId="2ABFDC4E" w14:textId="77777777" w:rsidR="00C57566" w:rsidRPr="00AE3080" w:rsidRDefault="00C57566" w:rsidP="00C57566">
            <w:pPr>
              <w:rPr>
                <w:rFonts w:cs="Arial"/>
                <w:sz w:val="22"/>
                <w:szCs w:val="22"/>
              </w:rPr>
            </w:pPr>
          </w:p>
          <w:p w14:paraId="1D735309" w14:textId="77777777" w:rsidR="00C57566" w:rsidRPr="00AE3080" w:rsidRDefault="00C57566" w:rsidP="00C57566">
            <w:pPr>
              <w:rPr>
                <w:rFonts w:cs="Arial"/>
                <w:sz w:val="22"/>
                <w:szCs w:val="22"/>
              </w:rPr>
            </w:pPr>
          </w:p>
          <w:p w14:paraId="6C454AAC" w14:textId="77777777" w:rsidR="00C57566" w:rsidRPr="00AE3080" w:rsidRDefault="00C57566" w:rsidP="00C57566">
            <w:pPr>
              <w:rPr>
                <w:sz w:val="22"/>
                <w:szCs w:val="22"/>
              </w:rPr>
            </w:pPr>
          </w:p>
        </w:tc>
      </w:tr>
      <w:tr w:rsidR="00C57566" w:rsidRPr="00AE3080" w14:paraId="502AC377" w14:textId="77777777" w:rsidTr="005C0F09">
        <w:tc>
          <w:tcPr>
            <w:tcW w:w="3629" w:type="dxa"/>
          </w:tcPr>
          <w:p w14:paraId="0ABC3E0B" w14:textId="77777777" w:rsidR="00C57566" w:rsidRPr="00AE3080" w:rsidRDefault="00C57566" w:rsidP="00C57566">
            <w:pPr>
              <w:rPr>
                <w:b/>
                <w:sz w:val="22"/>
                <w:szCs w:val="22"/>
              </w:rPr>
            </w:pPr>
            <w:r w:rsidRPr="00AE3080">
              <w:rPr>
                <w:b/>
                <w:sz w:val="22"/>
                <w:szCs w:val="22"/>
              </w:rPr>
              <w:t xml:space="preserve">Evaluation Plan- </w:t>
            </w:r>
            <w:r w:rsidRPr="00AE3080">
              <w:rPr>
                <w:b/>
                <w:sz w:val="22"/>
                <w:szCs w:val="22"/>
                <w:u w:val="single"/>
              </w:rPr>
              <w:t>How will you know</w:t>
            </w:r>
            <w:r w:rsidRPr="00AE3080">
              <w:rPr>
                <w:b/>
                <w:sz w:val="22"/>
                <w:szCs w:val="22"/>
              </w:rPr>
              <w:t xml:space="preserve"> students have mastered your objectives?</w:t>
            </w:r>
          </w:p>
          <w:p w14:paraId="72A4EB4F" w14:textId="77777777" w:rsidR="00AE3080" w:rsidRPr="00AE3080" w:rsidRDefault="00AE3080" w:rsidP="00C57566">
            <w:pPr>
              <w:rPr>
                <w:b/>
                <w:sz w:val="22"/>
                <w:szCs w:val="22"/>
              </w:rPr>
            </w:pPr>
          </w:p>
          <w:p w14:paraId="3BE42232" w14:textId="77777777" w:rsidR="00AE3080" w:rsidRPr="00AE3080" w:rsidRDefault="00AE3080" w:rsidP="00C57566">
            <w:pPr>
              <w:rPr>
                <w:sz w:val="22"/>
                <w:szCs w:val="22"/>
              </w:rPr>
            </w:pPr>
            <w:r w:rsidRPr="00AE3080">
              <w:rPr>
                <w:sz w:val="22"/>
                <w:szCs w:val="22"/>
              </w:rPr>
              <w:lastRenderedPageBreak/>
              <w:t xml:space="preserve">Address the following: </w:t>
            </w:r>
          </w:p>
          <w:p w14:paraId="3A00B29A" w14:textId="77777777" w:rsidR="00AE3080" w:rsidRPr="00AE3080" w:rsidRDefault="00C57566" w:rsidP="00AE3080">
            <w:pPr>
              <w:pStyle w:val="ListParagraph"/>
              <w:numPr>
                <w:ilvl w:val="0"/>
                <w:numId w:val="15"/>
              </w:numPr>
              <w:ind w:left="360"/>
              <w:rPr>
                <w:sz w:val="22"/>
                <w:szCs w:val="22"/>
              </w:rPr>
            </w:pPr>
            <w:r w:rsidRPr="00AE3080">
              <w:rPr>
                <w:sz w:val="22"/>
                <w:szCs w:val="22"/>
              </w:rPr>
              <w:t xml:space="preserve">What </w:t>
            </w:r>
            <w:r w:rsidR="00AE3080" w:rsidRPr="00AE3080">
              <w:rPr>
                <w:sz w:val="22"/>
                <w:szCs w:val="22"/>
              </w:rPr>
              <w:t xml:space="preserve">formative </w:t>
            </w:r>
            <w:r w:rsidRPr="00AE3080">
              <w:rPr>
                <w:sz w:val="22"/>
                <w:szCs w:val="22"/>
              </w:rPr>
              <w:t xml:space="preserve">evidence will you use to document student learning </w:t>
            </w:r>
            <w:r w:rsidR="00AE3080" w:rsidRPr="00AE3080">
              <w:rPr>
                <w:sz w:val="22"/>
                <w:szCs w:val="22"/>
              </w:rPr>
              <w:t>during this lesson?</w:t>
            </w:r>
          </w:p>
          <w:p w14:paraId="47D0A100" w14:textId="77777777" w:rsidR="00C57566" w:rsidRDefault="00AE3080" w:rsidP="00AE3080">
            <w:pPr>
              <w:pStyle w:val="ListParagraph"/>
              <w:numPr>
                <w:ilvl w:val="0"/>
                <w:numId w:val="15"/>
              </w:numPr>
              <w:ind w:left="360"/>
              <w:rPr>
                <w:sz w:val="22"/>
                <w:szCs w:val="22"/>
              </w:rPr>
            </w:pPr>
            <w:r w:rsidRPr="00AE3080">
              <w:rPr>
                <w:sz w:val="22"/>
                <w:szCs w:val="22"/>
              </w:rPr>
              <w:t>What summative evidence will you collect, either during this lesson or in upcoming lessons?</w:t>
            </w:r>
          </w:p>
          <w:p w14:paraId="4A29572F" w14:textId="77777777" w:rsidR="005C5BB9" w:rsidRPr="00AE3080" w:rsidRDefault="005C5BB9" w:rsidP="005C5BB9">
            <w:pPr>
              <w:pStyle w:val="ListParagraph"/>
              <w:ind w:left="360"/>
              <w:rPr>
                <w:sz w:val="22"/>
                <w:szCs w:val="22"/>
              </w:rPr>
            </w:pPr>
          </w:p>
          <w:p w14:paraId="61B2D8FC" w14:textId="77777777" w:rsidR="00C57566" w:rsidRDefault="00C57566" w:rsidP="00C57566">
            <w:pPr>
              <w:rPr>
                <w:b/>
                <w:sz w:val="22"/>
                <w:szCs w:val="22"/>
              </w:rPr>
            </w:pPr>
          </w:p>
          <w:p w14:paraId="6A08E218" w14:textId="77777777" w:rsidR="005C5BB9" w:rsidRDefault="005C5BB9" w:rsidP="00C57566">
            <w:pPr>
              <w:rPr>
                <w:b/>
                <w:sz w:val="22"/>
                <w:szCs w:val="22"/>
              </w:rPr>
            </w:pPr>
          </w:p>
          <w:p w14:paraId="29BD5BC9" w14:textId="77777777" w:rsidR="005C5BB9" w:rsidRPr="00AE3080" w:rsidRDefault="005C5BB9" w:rsidP="00C57566">
            <w:pPr>
              <w:rPr>
                <w:b/>
                <w:sz w:val="22"/>
                <w:szCs w:val="22"/>
              </w:rPr>
            </w:pPr>
          </w:p>
        </w:tc>
        <w:tc>
          <w:tcPr>
            <w:tcW w:w="10159" w:type="dxa"/>
            <w:gridSpan w:val="3"/>
          </w:tcPr>
          <w:p w14:paraId="1C7A99E4" w14:textId="77777777" w:rsidR="00C57566" w:rsidRDefault="00F57B93" w:rsidP="00AE3080">
            <w:pPr>
              <w:rPr>
                <w:sz w:val="22"/>
                <w:szCs w:val="22"/>
              </w:rPr>
            </w:pPr>
            <w:r>
              <w:rPr>
                <w:sz w:val="22"/>
                <w:szCs w:val="22"/>
              </w:rPr>
              <w:lastRenderedPageBreak/>
              <w:t xml:space="preserve">I will know students have </w:t>
            </w:r>
            <w:r w:rsidR="005A5603">
              <w:rPr>
                <w:sz w:val="22"/>
                <w:szCs w:val="22"/>
              </w:rPr>
              <w:t>mastered</w:t>
            </w:r>
            <w:r>
              <w:rPr>
                <w:sz w:val="22"/>
                <w:szCs w:val="22"/>
              </w:rPr>
              <w:t xml:space="preserve"> the material by listening to their discussions and </w:t>
            </w:r>
            <w:r w:rsidR="005A5603">
              <w:rPr>
                <w:sz w:val="22"/>
                <w:szCs w:val="22"/>
              </w:rPr>
              <w:t>looking over their information on the rocks and minerals chart.</w:t>
            </w:r>
          </w:p>
          <w:p w14:paraId="266E6E36" w14:textId="77777777" w:rsidR="005A5603" w:rsidRDefault="005A5603" w:rsidP="00AE3080">
            <w:pPr>
              <w:rPr>
                <w:sz w:val="22"/>
                <w:szCs w:val="22"/>
              </w:rPr>
            </w:pPr>
          </w:p>
          <w:p w14:paraId="7586D1CD" w14:textId="0B9AF091" w:rsidR="005A5603" w:rsidRDefault="005A5603" w:rsidP="00AE3080">
            <w:pPr>
              <w:rPr>
                <w:sz w:val="22"/>
                <w:szCs w:val="22"/>
              </w:rPr>
            </w:pPr>
            <w:r>
              <w:rPr>
                <w:sz w:val="22"/>
                <w:szCs w:val="22"/>
              </w:rPr>
              <w:t>Formative: Rocks and minerals three column note taking chart.</w:t>
            </w:r>
          </w:p>
          <w:p w14:paraId="316F1E69" w14:textId="77777777" w:rsidR="005A5603" w:rsidRDefault="005A5603" w:rsidP="00AE3080">
            <w:pPr>
              <w:rPr>
                <w:sz w:val="22"/>
                <w:szCs w:val="22"/>
              </w:rPr>
            </w:pPr>
          </w:p>
          <w:p w14:paraId="6076FF3D" w14:textId="649180B5" w:rsidR="005A5603" w:rsidRPr="00AE3080" w:rsidRDefault="005A5603" w:rsidP="00AE3080">
            <w:pPr>
              <w:rPr>
                <w:sz w:val="22"/>
                <w:szCs w:val="22"/>
              </w:rPr>
            </w:pPr>
            <w:r>
              <w:rPr>
                <w:sz w:val="22"/>
                <w:szCs w:val="22"/>
              </w:rPr>
              <w:t>Summative: Their written responses on “What is the relationship between rocks and minerals?”</w:t>
            </w:r>
          </w:p>
        </w:tc>
      </w:tr>
      <w:tr w:rsidR="00C57566" w:rsidRPr="00AE3080" w14:paraId="1AA8828C" w14:textId="77777777" w:rsidTr="005C0F09">
        <w:tc>
          <w:tcPr>
            <w:tcW w:w="13788" w:type="dxa"/>
            <w:gridSpan w:val="4"/>
          </w:tcPr>
          <w:p w14:paraId="366D5026" w14:textId="502B8A8D" w:rsidR="00C57566" w:rsidRPr="005C5BB9" w:rsidRDefault="00C57566" w:rsidP="00C57566">
            <w:pPr>
              <w:jc w:val="center"/>
              <w:rPr>
                <w:b/>
                <w:sz w:val="22"/>
                <w:szCs w:val="22"/>
              </w:rPr>
            </w:pPr>
            <w:r w:rsidRPr="005C5BB9">
              <w:rPr>
                <w:b/>
                <w:sz w:val="22"/>
                <w:szCs w:val="22"/>
              </w:rPr>
              <w:t xml:space="preserve">Lesson Implementation </w:t>
            </w:r>
          </w:p>
        </w:tc>
      </w:tr>
      <w:tr w:rsidR="00C57566" w:rsidRPr="00AE3080" w14:paraId="2E05E9FA" w14:textId="77777777" w:rsidTr="005C0F09">
        <w:tc>
          <w:tcPr>
            <w:tcW w:w="3629" w:type="dxa"/>
          </w:tcPr>
          <w:p w14:paraId="684F4774" w14:textId="77777777" w:rsidR="00C57566" w:rsidRPr="00AE3080" w:rsidRDefault="00C57566" w:rsidP="00C57566">
            <w:pPr>
              <w:rPr>
                <w:b/>
                <w:sz w:val="22"/>
                <w:szCs w:val="22"/>
              </w:rPr>
            </w:pPr>
            <w:r w:rsidRPr="00AE3080">
              <w:rPr>
                <w:b/>
                <w:sz w:val="22"/>
                <w:szCs w:val="22"/>
              </w:rPr>
              <w:t>Step-by-Step Plan</w:t>
            </w:r>
          </w:p>
          <w:p w14:paraId="447517EA" w14:textId="77777777" w:rsidR="00C57566" w:rsidRPr="00AE3080" w:rsidRDefault="00C57566" w:rsidP="00C57566">
            <w:pPr>
              <w:rPr>
                <w:sz w:val="22"/>
                <w:szCs w:val="22"/>
              </w:rPr>
            </w:pPr>
            <w:r w:rsidRPr="00AE3080">
              <w:rPr>
                <w:sz w:val="22"/>
                <w:szCs w:val="22"/>
              </w:rPr>
              <w:t>(What exactly do you plan to do in teaching this lesson? Be thorough. Act as if you needed a substitute to carry out the lesson for you.)</w:t>
            </w:r>
          </w:p>
          <w:p w14:paraId="5B233FA0" w14:textId="77777777" w:rsidR="00C57566" w:rsidRPr="00AE3080" w:rsidRDefault="00C57566" w:rsidP="00C57566">
            <w:pPr>
              <w:rPr>
                <w:sz w:val="22"/>
                <w:szCs w:val="22"/>
              </w:rPr>
            </w:pPr>
          </w:p>
          <w:p w14:paraId="724CD23C" w14:textId="77777777" w:rsidR="00C57566" w:rsidRPr="00AE3080" w:rsidRDefault="00C57566" w:rsidP="00C57566">
            <w:pPr>
              <w:rPr>
                <w:sz w:val="22"/>
                <w:szCs w:val="22"/>
              </w:rPr>
            </w:pPr>
            <w:r w:rsidRPr="00AE3080">
              <w:rPr>
                <w:sz w:val="22"/>
                <w:szCs w:val="22"/>
              </w:rPr>
              <w:t>Where applicable, be sure to address the following:</w:t>
            </w:r>
          </w:p>
          <w:p w14:paraId="588C2028" w14:textId="77777777" w:rsidR="00C57566" w:rsidRPr="00AE3080" w:rsidRDefault="00C57566" w:rsidP="00C57566">
            <w:pPr>
              <w:pStyle w:val="ListParagraph"/>
              <w:numPr>
                <w:ilvl w:val="0"/>
                <w:numId w:val="10"/>
              </w:numPr>
              <w:rPr>
                <w:sz w:val="22"/>
                <w:szCs w:val="22"/>
              </w:rPr>
            </w:pPr>
            <w:r w:rsidRPr="00AE3080">
              <w:rPr>
                <w:sz w:val="22"/>
                <w:szCs w:val="22"/>
              </w:rPr>
              <w:t>How will materials be distributed?</w:t>
            </w:r>
          </w:p>
          <w:p w14:paraId="1A321D73" w14:textId="77777777" w:rsidR="00C57566" w:rsidRPr="00AE3080" w:rsidRDefault="00C57566" w:rsidP="00C57566">
            <w:pPr>
              <w:pStyle w:val="ListParagraph"/>
              <w:numPr>
                <w:ilvl w:val="0"/>
                <w:numId w:val="10"/>
              </w:numPr>
              <w:rPr>
                <w:sz w:val="22"/>
                <w:szCs w:val="22"/>
              </w:rPr>
            </w:pPr>
            <w:r w:rsidRPr="00AE3080">
              <w:rPr>
                <w:sz w:val="22"/>
                <w:szCs w:val="22"/>
              </w:rPr>
              <w:t>How will students transition between activities?</w:t>
            </w:r>
          </w:p>
          <w:p w14:paraId="0FA07E07" w14:textId="77777777" w:rsidR="00C57566" w:rsidRPr="00AE3080" w:rsidRDefault="005C0F09" w:rsidP="00C57566">
            <w:pPr>
              <w:pStyle w:val="ListParagraph"/>
              <w:numPr>
                <w:ilvl w:val="0"/>
                <w:numId w:val="10"/>
              </w:numPr>
              <w:rPr>
                <w:sz w:val="22"/>
                <w:szCs w:val="22"/>
              </w:rPr>
            </w:pPr>
            <w:r w:rsidRPr="00AE3080">
              <w:rPr>
                <w:sz w:val="22"/>
                <w:szCs w:val="22"/>
              </w:rPr>
              <w:t>What will you as the teacher do</w:t>
            </w:r>
            <w:r w:rsidR="00C57566" w:rsidRPr="00AE3080">
              <w:rPr>
                <w:sz w:val="22"/>
                <w:szCs w:val="22"/>
              </w:rPr>
              <w:t>?</w:t>
            </w:r>
          </w:p>
          <w:p w14:paraId="1B0F7D54" w14:textId="77777777" w:rsidR="00C57566" w:rsidRPr="00AE3080" w:rsidRDefault="005C0F09" w:rsidP="00C57566">
            <w:pPr>
              <w:pStyle w:val="ListParagraph"/>
              <w:numPr>
                <w:ilvl w:val="0"/>
                <w:numId w:val="10"/>
              </w:numPr>
              <w:rPr>
                <w:sz w:val="22"/>
                <w:szCs w:val="22"/>
              </w:rPr>
            </w:pPr>
            <w:r w:rsidRPr="00AE3080">
              <w:rPr>
                <w:sz w:val="22"/>
                <w:szCs w:val="22"/>
              </w:rPr>
              <w:t>What will the students do</w:t>
            </w:r>
            <w:r w:rsidR="00C57566" w:rsidRPr="00AE3080">
              <w:rPr>
                <w:sz w:val="22"/>
                <w:szCs w:val="22"/>
              </w:rPr>
              <w:t>?</w:t>
            </w:r>
          </w:p>
          <w:p w14:paraId="3C47CE7E" w14:textId="77777777" w:rsidR="005C0F09" w:rsidRPr="00AE3080" w:rsidRDefault="005C0F09" w:rsidP="00C57566">
            <w:pPr>
              <w:pStyle w:val="ListParagraph"/>
              <w:numPr>
                <w:ilvl w:val="0"/>
                <w:numId w:val="10"/>
              </w:numPr>
              <w:rPr>
                <w:sz w:val="22"/>
                <w:szCs w:val="22"/>
              </w:rPr>
            </w:pPr>
            <w:r w:rsidRPr="00AE3080">
              <w:rPr>
                <w:iCs/>
                <w:w w:val="105"/>
                <w:sz w:val="22"/>
                <w:szCs w:val="22"/>
              </w:rPr>
              <w:t>What student data will be collected during each phase?</w:t>
            </w:r>
          </w:p>
          <w:p w14:paraId="29C97C7C" w14:textId="77777777" w:rsidR="00C57566" w:rsidRPr="00AE3080" w:rsidRDefault="00C57566" w:rsidP="00C57566">
            <w:pPr>
              <w:pStyle w:val="ListParagraph"/>
              <w:numPr>
                <w:ilvl w:val="0"/>
                <w:numId w:val="10"/>
              </w:numPr>
              <w:rPr>
                <w:sz w:val="22"/>
                <w:szCs w:val="22"/>
              </w:rPr>
            </w:pPr>
            <w:r w:rsidRPr="00AE3080">
              <w:rPr>
                <w:sz w:val="22"/>
                <w:szCs w:val="22"/>
              </w:rPr>
              <w:t>What are other adults in the room doing? How are they supporting students’ learning?</w:t>
            </w:r>
          </w:p>
          <w:p w14:paraId="31B96A2E" w14:textId="3E80756C" w:rsidR="005C5BB9" w:rsidRPr="005C5BB9" w:rsidRDefault="00C57566" w:rsidP="005C5BB9">
            <w:pPr>
              <w:pStyle w:val="ListParagraph"/>
              <w:numPr>
                <w:ilvl w:val="0"/>
                <w:numId w:val="10"/>
              </w:numPr>
              <w:rPr>
                <w:sz w:val="22"/>
                <w:szCs w:val="22"/>
              </w:rPr>
            </w:pPr>
            <w:r w:rsidRPr="00AE3080">
              <w:rPr>
                <w:sz w:val="22"/>
                <w:szCs w:val="22"/>
              </w:rPr>
              <w:t>What model of co-teaching are you using?</w:t>
            </w:r>
          </w:p>
        </w:tc>
        <w:tc>
          <w:tcPr>
            <w:tcW w:w="889" w:type="dxa"/>
          </w:tcPr>
          <w:p w14:paraId="312B24FA" w14:textId="77777777" w:rsidR="00C57566" w:rsidRPr="00AE3080" w:rsidRDefault="00C57566" w:rsidP="00C57566">
            <w:pPr>
              <w:rPr>
                <w:sz w:val="22"/>
                <w:szCs w:val="22"/>
                <w:u w:val="single"/>
              </w:rPr>
            </w:pPr>
            <w:r w:rsidRPr="00AE3080">
              <w:rPr>
                <w:sz w:val="22"/>
                <w:szCs w:val="22"/>
                <w:u w:val="single"/>
              </w:rPr>
              <w:t xml:space="preserve">Time </w:t>
            </w:r>
          </w:p>
          <w:p w14:paraId="25F3816E" w14:textId="77777777" w:rsidR="00C57566" w:rsidRDefault="00C57566" w:rsidP="00C57566">
            <w:pPr>
              <w:rPr>
                <w:rFonts w:cs="Arial"/>
                <w:sz w:val="22"/>
                <w:szCs w:val="22"/>
              </w:rPr>
            </w:pPr>
          </w:p>
          <w:p w14:paraId="09B92206" w14:textId="77777777" w:rsidR="003E24D6" w:rsidRDefault="003E24D6" w:rsidP="00C57566">
            <w:pPr>
              <w:rPr>
                <w:rFonts w:cs="Arial"/>
                <w:sz w:val="22"/>
                <w:szCs w:val="22"/>
              </w:rPr>
            </w:pPr>
          </w:p>
          <w:p w14:paraId="1E5AE81E" w14:textId="77777777" w:rsidR="003E24D6" w:rsidRDefault="003E24D6" w:rsidP="00C57566">
            <w:pPr>
              <w:rPr>
                <w:rFonts w:cs="Arial"/>
                <w:sz w:val="22"/>
                <w:szCs w:val="22"/>
              </w:rPr>
            </w:pPr>
          </w:p>
          <w:p w14:paraId="2087999F" w14:textId="77777777" w:rsidR="003E24D6" w:rsidRDefault="003E24D6" w:rsidP="00C57566">
            <w:pPr>
              <w:rPr>
                <w:rFonts w:cs="Arial"/>
                <w:sz w:val="22"/>
                <w:szCs w:val="22"/>
              </w:rPr>
            </w:pPr>
          </w:p>
          <w:p w14:paraId="3004142E" w14:textId="77777777" w:rsidR="003E24D6" w:rsidRDefault="00FB0117" w:rsidP="00C57566">
            <w:pPr>
              <w:rPr>
                <w:rFonts w:cs="Arial"/>
                <w:sz w:val="22"/>
                <w:szCs w:val="22"/>
              </w:rPr>
            </w:pPr>
            <w:r>
              <w:rPr>
                <w:rFonts w:cs="Arial"/>
                <w:sz w:val="22"/>
                <w:szCs w:val="22"/>
              </w:rPr>
              <w:t>10 min</w:t>
            </w:r>
          </w:p>
          <w:p w14:paraId="2786F5F7" w14:textId="77777777" w:rsidR="00FB0117" w:rsidRDefault="00FB0117" w:rsidP="00C57566">
            <w:pPr>
              <w:rPr>
                <w:rFonts w:cs="Arial"/>
                <w:sz w:val="22"/>
                <w:szCs w:val="22"/>
              </w:rPr>
            </w:pPr>
          </w:p>
          <w:p w14:paraId="7F96C29E" w14:textId="77777777" w:rsidR="00FB0117" w:rsidRDefault="00FB0117" w:rsidP="00C57566">
            <w:pPr>
              <w:rPr>
                <w:rFonts w:cs="Arial"/>
                <w:sz w:val="22"/>
                <w:szCs w:val="22"/>
              </w:rPr>
            </w:pPr>
          </w:p>
          <w:p w14:paraId="55B528F3" w14:textId="77777777" w:rsidR="00FB0117" w:rsidRDefault="00FB0117" w:rsidP="00C57566">
            <w:pPr>
              <w:rPr>
                <w:rFonts w:cs="Arial"/>
                <w:sz w:val="22"/>
                <w:szCs w:val="22"/>
              </w:rPr>
            </w:pPr>
          </w:p>
          <w:p w14:paraId="21F0CE5E" w14:textId="77777777" w:rsidR="00FB0117" w:rsidRDefault="00FB0117" w:rsidP="00C57566">
            <w:pPr>
              <w:rPr>
                <w:rFonts w:cs="Arial"/>
                <w:sz w:val="22"/>
                <w:szCs w:val="22"/>
              </w:rPr>
            </w:pPr>
          </w:p>
          <w:p w14:paraId="2E29A8B1" w14:textId="77777777" w:rsidR="00FB0117" w:rsidRDefault="00FB0117" w:rsidP="00C57566">
            <w:pPr>
              <w:rPr>
                <w:rFonts w:cs="Arial"/>
                <w:sz w:val="22"/>
                <w:szCs w:val="22"/>
              </w:rPr>
            </w:pPr>
          </w:p>
          <w:p w14:paraId="0F395F27" w14:textId="77777777" w:rsidR="00FB0117" w:rsidRDefault="00FB0117" w:rsidP="00C57566">
            <w:pPr>
              <w:rPr>
                <w:rFonts w:cs="Arial"/>
                <w:sz w:val="22"/>
                <w:szCs w:val="22"/>
              </w:rPr>
            </w:pPr>
          </w:p>
          <w:p w14:paraId="27040E45" w14:textId="77777777" w:rsidR="00FB0117" w:rsidRDefault="00FB0117" w:rsidP="00C57566">
            <w:pPr>
              <w:rPr>
                <w:rFonts w:cs="Arial"/>
                <w:sz w:val="22"/>
                <w:szCs w:val="22"/>
              </w:rPr>
            </w:pPr>
            <w:r>
              <w:rPr>
                <w:rFonts w:cs="Arial"/>
                <w:sz w:val="22"/>
                <w:szCs w:val="22"/>
              </w:rPr>
              <w:t>2 min</w:t>
            </w:r>
          </w:p>
          <w:p w14:paraId="67AC0CA4" w14:textId="4E6DEFB4" w:rsidR="00E444B3" w:rsidRDefault="00E444B3" w:rsidP="00C57566">
            <w:pPr>
              <w:rPr>
                <w:rFonts w:cs="Arial"/>
                <w:sz w:val="22"/>
                <w:szCs w:val="22"/>
              </w:rPr>
            </w:pPr>
            <w:r>
              <w:rPr>
                <w:rFonts w:cs="Arial"/>
                <w:sz w:val="22"/>
                <w:szCs w:val="22"/>
              </w:rPr>
              <w:t>10 min</w:t>
            </w:r>
          </w:p>
          <w:p w14:paraId="6A91BD75" w14:textId="77777777" w:rsidR="00E444B3" w:rsidRDefault="00E444B3" w:rsidP="00C57566">
            <w:pPr>
              <w:rPr>
                <w:rFonts w:cs="Arial"/>
                <w:sz w:val="22"/>
                <w:szCs w:val="22"/>
              </w:rPr>
            </w:pPr>
          </w:p>
          <w:p w14:paraId="4032DA4E" w14:textId="77777777" w:rsidR="00E444B3" w:rsidRDefault="00E444B3" w:rsidP="00C57566">
            <w:pPr>
              <w:rPr>
                <w:rFonts w:cs="Arial"/>
                <w:sz w:val="22"/>
                <w:szCs w:val="22"/>
              </w:rPr>
            </w:pPr>
          </w:p>
          <w:p w14:paraId="79EDB1AF" w14:textId="77777777" w:rsidR="00E444B3" w:rsidRDefault="00E444B3" w:rsidP="00C57566">
            <w:pPr>
              <w:rPr>
                <w:rFonts w:cs="Arial"/>
                <w:sz w:val="22"/>
                <w:szCs w:val="22"/>
              </w:rPr>
            </w:pPr>
          </w:p>
          <w:p w14:paraId="2EC66E20" w14:textId="77777777" w:rsidR="00E444B3" w:rsidRDefault="00E444B3" w:rsidP="00C57566">
            <w:pPr>
              <w:rPr>
                <w:rFonts w:cs="Arial"/>
                <w:sz w:val="22"/>
                <w:szCs w:val="22"/>
              </w:rPr>
            </w:pPr>
            <w:r>
              <w:rPr>
                <w:rFonts w:cs="Arial"/>
                <w:sz w:val="22"/>
                <w:szCs w:val="22"/>
              </w:rPr>
              <w:t>15 min</w:t>
            </w:r>
          </w:p>
          <w:p w14:paraId="0D7B9CAB" w14:textId="77777777" w:rsidR="00E444B3" w:rsidRDefault="00E444B3" w:rsidP="00C57566">
            <w:pPr>
              <w:rPr>
                <w:rFonts w:cs="Arial"/>
                <w:sz w:val="22"/>
                <w:szCs w:val="22"/>
              </w:rPr>
            </w:pPr>
          </w:p>
          <w:p w14:paraId="62D8168E" w14:textId="77777777" w:rsidR="00E444B3" w:rsidRDefault="00E444B3" w:rsidP="00C57566">
            <w:pPr>
              <w:rPr>
                <w:rFonts w:cs="Arial"/>
                <w:sz w:val="22"/>
                <w:szCs w:val="22"/>
              </w:rPr>
            </w:pPr>
          </w:p>
          <w:p w14:paraId="16E6402C" w14:textId="77777777" w:rsidR="00E444B3" w:rsidRDefault="00E444B3" w:rsidP="00C57566">
            <w:pPr>
              <w:rPr>
                <w:rFonts w:cs="Arial"/>
                <w:sz w:val="22"/>
                <w:szCs w:val="22"/>
              </w:rPr>
            </w:pPr>
          </w:p>
          <w:p w14:paraId="1A3891C2" w14:textId="77777777" w:rsidR="00E444B3" w:rsidRDefault="00E444B3" w:rsidP="00C57566">
            <w:pPr>
              <w:rPr>
                <w:rFonts w:cs="Arial"/>
                <w:sz w:val="22"/>
                <w:szCs w:val="22"/>
              </w:rPr>
            </w:pPr>
          </w:p>
          <w:p w14:paraId="073C74AE" w14:textId="77777777" w:rsidR="00E444B3" w:rsidRDefault="00E444B3" w:rsidP="00C57566">
            <w:pPr>
              <w:rPr>
                <w:rFonts w:cs="Arial"/>
                <w:sz w:val="22"/>
                <w:szCs w:val="22"/>
              </w:rPr>
            </w:pPr>
          </w:p>
          <w:p w14:paraId="3554E957" w14:textId="65C770A7" w:rsidR="00E444B3" w:rsidRDefault="00E444B3" w:rsidP="00C57566">
            <w:pPr>
              <w:rPr>
                <w:rFonts w:cs="Arial"/>
                <w:sz w:val="22"/>
                <w:szCs w:val="22"/>
              </w:rPr>
            </w:pPr>
            <w:r>
              <w:rPr>
                <w:rFonts w:cs="Arial"/>
                <w:sz w:val="22"/>
                <w:szCs w:val="22"/>
              </w:rPr>
              <w:lastRenderedPageBreak/>
              <w:t>5 min</w:t>
            </w:r>
          </w:p>
          <w:p w14:paraId="158875F1" w14:textId="77777777" w:rsidR="00E444B3" w:rsidRDefault="00E444B3" w:rsidP="00C57566">
            <w:pPr>
              <w:rPr>
                <w:rFonts w:cs="Arial"/>
                <w:sz w:val="22"/>
                <w:szCs w:val="22"/>
              </w:rPr>
            </w:pPr>
          </w:p>
          <w:p w14:paraId="2F214F08" w14:textId="77777777" w:rsidR="00E444B3" w:rsidRDefault="00E444B3" w:rsidP="00C57566">
            <w:pPr>
              <w:rPr>
                <w:rFonts w:cs="Arial"/>
                <w:sz w:val="22"/>
                <w:szCs w:val="22"/>
              </w:rPr>
            </w:pPr>
          </w:p>
          <w:p w14:paraId="758ECBF8" w14:textId="2F39953B" w:rsidR="00FB0117" w:rsidRDefault="00E444B3" w:rsidP="00C57566">
            <w:pPr>
              <w:rPr>
                <w:rFonts w:cs="Arial"/>
                <w:sz w:val="22"/>
                <w:szCs w:val="22"/>
              </w:rPr>
            </w:pPr>
            <w:r>
              <w:rPr>
                <w:rFonts w:cs="Arial"/>
                <w:sz w:val="22"/>
                <w:szCs w:val="22"/>
              </w:rPr>
              <w:t>25 min</w:t>
            </w:r>
            <w:bookmarkStart w:id="0" w:name="_GoBack"/>
            <w:bookmarkEnd w:id="0"/>
          </w:p>
          <w:p w14:paraId="5F36627C" w14:textId="454CD5FA" w:rsidR="00FB0117" w:rsidRPr="00AE3080" w:rsidRDefault="00FB0117" w:rsidP="00C57566">
            <w:pPr>
              <w:rPr>
                <w:rFonts w:cs="Arial"/>
                <w:sz w:val="22"/>
                <w:szCs w:val="22"/>
              </w:rPr>
            </w:pPr>
          </w:p>
        </w:tc>
        <w:tc>
          <w:tcPr>
            <w:tcW w:w="1440" w:type="dxa"/>
          </w:tcPr>
          <w:p w14:paraId="2FB9A8E5" w14:textId="77777777" w:rsidR="00C57566" w:rsidRDefault="00C57566" w:rsidP="00C57566">
            <w:pPr>
              <w:rPr>
                <w:rFonts w:cs="Arial"/>
                <w:bCs/>
                <w:sz w:val="22"/>
                <w:szCs w:val="22"/>
                <w:u w:val="single"/>
              </w:rPr>
            </w:pPr>
            <w:r w:rsidRPr="00AE3080">
              <w:rPr>
                <w:rFonts w:cs="Arial"/>
                <w:bCs/>
                <w:sz w:val="22"/>
                <w:szCs w:val="22"/>
                <w:u w:val="single"/>
              </w:rPr>
              <w:lastRenderedPageBreak/>
              <w:t>Who is responsible (Teacher or Students)?</w:t>
            </w:r>
          </w:p>
          <w:p w14:paraId="00912134" w14:textId="77777777" w:rsidR="00FB0117" w:rsidRDefault="00FB0117" w:rsidP="00C57566">
            <w:pPr>
              <w:rPr>
                <w:rFonts w:cs="Arial"/>
                <w:bCs/>
                <w:sz w:val="22"/>
                <w:szCs w:val="22"/>
                <w:u w:val="single"/>
              </w:rPr>
            </w:pPr>
          </w:p>
          <w:p w14:paraId="446D1CD1" w14:textId="5AB36A5B" w:rsidR="00FB0117" w:rsidRPr="00AE3080" w:rsidRDefault="00FB0117" w:rsidP="00C57566">
            <w:pPr>
              <w:rPr>
                <w:rFonts w:cs="Arial"/>
                <w:bCs/>
                <w:sz w:val="22"/>
                <w:szCs w:val="22"/>
                <w:u w:val="single"/>
              </w:rPr>
            </w:pPr>
            <w:r>
              <w:rPr>
                <w:rFonts w:cs="Arial"/>
                <w:bCs/>
                <w:sz w:val="22"/>
                <w:szCs w:val="22"/>
                <w:u w:val="single"/>
              </w:rPr>
              <w:t>T &amp; S</w:t>
            </w:r>
          </w:p>
        </w:tc>
        <w:tc>
          <w:tcPr>
            <w:tcW w:w="7830" w:type="dxa"/>
          </w:tcPr>
          <w:p w14:paraId="28F75BBD" w14:textId="77777777" w:rsidR="00C57566" w:rsidRPr="00AE3080" w:rsidRDefault="005C0F09" w:rsidP="00C57566">
            <w:pPr>
              <w:rPr>
                <w:rFonts w:cs="Arial"/>
                <w:bCs/>
                <w:sz w:val="22"/>
                <w:szCs w:val="22"/>
              </w:rPr>
            </w:pPr>
            <w:r w:rsidRPr="00AE3080">
              <w:rPr>
                <w:rFonts w:cs="Arial"/>
                <w:bCs/>
                <w:sz w:val="22"/>
                <w:szCs w:val="22"/>
              </w:rPr>
              <w:t xml:space="preserve">Each content area may require a different step-by-step format. Use whichever plan is appropriate for the content taught in this lesson. For example, in science, you would detail the 5 </w:t>
            </w:r>
            <w:proofErr w:type="spellStart"/>
            <w:r w:rsidRPr="00AE3080">
              <w:rPr>
                <w:rFonts w:cs="Arial"/>
                <w:bCs/>
                <w:sz w:val="22"/>
                <w:szCs w:val="22"/>
              </w:rPr>
              <w:t>Es</w:t>
            </w:r>
            <w:proofErr w:type="spellEnd"/>
            <w:r w:rsidRPr="00AE3080">
              <w:rPr>
                <w:rFonts w:cs="Arial"/>
                <w:bCs/>
                <w:sz w:val="22"/>
                <w:szCs w:val="22"/>
              </w:rPr>
              <w:t xml:space="preserve"> here (Engage/Encountering the Idea; Exploring the Idea; </w:t>
            </w:r>
            <w:r w:rsidR="00C57566" w:rsidRPr="00AE3080">
              <w:rPr>
                <w:rFonts w:cs="Arial"/>
                <w:bCs/>
                <w:sz w:val="22"/>
                <w:szCs w:val="22"/>
              </w:rPr>
              <w:t>Ex</w:t>
            </w:r>
            <w:r w:rsidR="00AE3080" w:rsidRPr="00AE3080">
              <w:rPr>
                <w:rFonts w:cs="Arial"/>
                <w:bCs/>
                <w:sz w:val="22"/>
                <w:szCs w:val="22"/>
              </w:rPr>
              <w:t>planation/</w:t>
            </w:r>
            <w:r w:rsidRPr="00AE3080">
              <w:rPr>
                <w:rFonts w:cs="Arial"/>
                <w:bCs/>
                <w:sz w:val="22"/>
                <w:szCs w:val="22"/>
              </w:rPr>
              <w:t xml:space="preserve">Organizing the Idea; </w:t>
            </w:r>
            <w:r w:rsidR="00AE3080" w:rsidRPr="00AE3080">
              <w:rPr>
                <w:rFonts w:cs="Arial"/>
                <w:bCs/>
                <w:sz w:val="22"/>
                <w:szCs w:val="22"/>
              </w:rPr>
              <w:t>Extend/</w:t>
            </w:r>
            <w:r w:rsidR="00C57566" w:rsidRPr="00AE3080">
              <w:rPr>
                <w:rFonts w:cs="Arial"/>
                <w:bCs/>
                <w:sz w:val="22"/>
                <w:szCs w:val="22"/>
              </w:rPr>
              <w:t>Applying the Idea</w:t>
            </w:r>
            <w:r w:rsidRPr="00AE3080">
              <w:rPr>
                <w:rFonts w:cs="Arial"/>
                <w:bCs/>
                <w:sz w:val="22"/>
                <w:szCs w:val="22"/>
              </w:rPr>
              <w:t>; Evaluation).</w:t>
            </w:r>
          </w:p>
          <w:p w14:paraId="34872506" w14:textId="77777777" w:rsidR="00C57566" w:rsidRPr="00AE3080" w:rsidRDefault="00C57566" w:rsidP="00C57566">
            <w:pPr>
              <w:rPr>
                <w:sz w:val="22"/>
                <w:szCs w:val="22"/>
              </w:rPr>
            </w:pPr>
          </w:p>
          <w:p w14:paraId="3FA415F8" w14:textId="748F1830" w:rsidR="00C57566" w:rsidRDefault="0079452E" w:rsidP="003E24D6">
            <w:pPr>
              <w:pStyle w:val="ListParagraph"/>
              <w:numPr>
                <w:ilvl w:val="0"/>
                <w:numId w:val="18"/>
              </w:numPr>
              <w:rPr>
                <w:sz w:val="22"/>
                <w:szCs w:val="22"/>
              </w:rPr>
            </w:pPr>
            <w:r>
              <w:rPr>
                <w:sz w:val="22"/>
                <w:szCs w:val="22"/>
              </w:rPr>
              <w:t>I will begin by showing the student</w:t>
            </w:r>
            <w:r w:rsidR="00DA003F">
              <w:rPr>
                <w:sz w:val="22"/>
                <w:szCs w:val="22"/>
              </w:rPr>
              <w:t xml:space="preserve">s a video on rocks and minerals called </w:t>
            </w:r>
            <w:r w:rsidR="00DA003F">
              <w:rPr>
                <w:i/>
                <w:sz w:val="22"/>
                <w:szCs w:val="22"/>
              </w:rPr>
              <w:t>Rock Finders.</w:t>
            </w:r>
            <w:r>
              <w:rPr>
                <w:sz w:val="22"/>
                <w:szCs w:val="22"/>
              </w:rPr>
              <w:t xml:space="preserve"> </w:t>
            </w:r>
          </w:p>
          <w:p w14:paraId="65E9BF4B" w14:textId="0691F4B6" w:rsidR="0079452E" w:rsidRDefault="0079452E" w:rsidP="003E24D6">
            <w:pPr>
              <w:pStyle w:val="ListParagraph"/>
              <w:numPr>
                <w:ilvl w:val="0"/>
                <w:numId w:val="18"/>
              </w:numPr>
              <w:rPr>
                <w:sz w:val="22"/>
                <w:szCs w:val="22"/>
              </w:rPr>
            </w:pPr>
            <w:r>
              <w:rPr>
                <w:sz w:val="22"/>
                <w:szCs w:val="22"/>
              </w:rPr>
              <w:t>I will show the video a second time and have them write facts about rocks and minerals</w:t>
            </w:r>
            <w:r w:rsidR="00DA003F">
              <w:rPr>
                <w:sz w:val="22"/>
                <w:szCs w:val="22"/>
              </w:rPr>
              <w:t xml:space="preserve"> on their 3-column note taking chart</w:t>
            </w:r>
            <w:r>
              <w:rPr>
                <w:sz w:val="22"/>
                <w:szCs w:val="22"/>
              </w:rPr>
              <w:t>.</w:t>
            </w:r>
            <w:r w:rsidR="00DA003F">
              <w:rPr>
                <w:sz w:val="22"/>
                <w:szCs w:val="22"/>
              </w:rPr>
              <w:t xml:space="preserve"> I will remind them that they need to cite their sources for each fact they find.</w:t>
            </w:r>
            <w:r>
              <w:rPr>
                <w:sz w:val="22"/>
                <w:szCs w:val="22"/>
              </w:rPr>
              <w:t xml:space="preserve"> While they are watching the video, I will be standing in the back of the classroom making sure everyone is paying attention to the video.</w:t>
            </w:r>
          </w:p>
          <w:p w14:paraId="535C81BA" w14:textId="040AD700" w:rsidR="0079452E" w:rsidRDefault="0079452E" w:rsidP="003E24D6">
            <w:pPr>
              <w:pStyle w:val="ListParagraph"/>
              <w:numPr>
                <w:ilvl w:val="0"/>
                <w:numId w:val="18"/>
              </w:numPr>
              <w:rPr>
                <w:sz w:val="22"/>
                <w:szCs w:val="22"/>
              </w:rPr>
            </w:pPr>
            <w:r>
              <w:rPr>
                <w:sz w:val="22"/>
                <w:szCs w:val="22"/>
              </w:rPr>
              <w:t>We will talk about the facts they wrote down from the video</w:t>
            </w:r>
            <w:r w:rsidR="00DA003F">
              <w:rPr>
                <w:sz w:val="22"/>
                <w:szCs w:val="22"/>
              </w:rPr>
              <w:t>.</w:t>
            </w:r>
          </w:p>
          <w:p w14:paraId="537F3276" w14:textId="49FA3315" w:rsidR="00115934" w:rsidRPr="00FB0117" w:rsidRDefault="00115934" w:rsidP="00FB0117">
            <w:pPr>
              <w:pStyle w:val="ListParagraph"/>
              <w:numPr>
                <w:ilvl w:val="0"/>
                <w:numId w:val="18"/>
              </w:numPr>
              <w:rPr>
                <w:sz w:val="22"/>
                <w:szCs w:val="22"/>
              </w:rPr>
            </w:pPr>
            <w:r>
              <w:rPr>
                <w:sz w:val="22"/>
                <w:szCs w:val="22"/>
              </w:rPr>
              <w:t>Then we will read the text.</w:t>
            </w:r>
            <w:r w:rsidR="00E444B3">
              <w:rPr>
                <w:sz w:val="22"/>
                <w:szCs w:val="22"/>
              </w:rPr>
              <w:t xml:space="preserve"> </w:t>
            </w:r>
            <w:r w:rsidRPr="00FB0117">
              <w:rPr>
                <w:sz w:val="22"/>
                <w:szCs w:val="22"/>
              </w:rPr>
              <w:t>I will begin by reading the first paragraph to them. As I read, I will stop at certain points to discuss with the class when the author is talking about rocks and when he is talking about minerals. The students will code these with an R for rocks and an M for minerals.</w:t>
            </w:r>
          </w:p>
          <w:p w14:paraId="0410E455" w14:textId="33733DA4" w:rsidR="00115934" w:rsidRDefault="00115934" w:rsidP="003E24D6">
            <w:pPr>
              <w:pStyle w:val="ListParagraph"/>
              <w:numPr>
                <w:ilvl w:val="0"/>
                <w:numId w:val="18"/>
              </w:numPr>
              <w:rPr>
                <w:sz w:val="22"/>
                <w:szCs w:val="22"/>
              </w:rPr>
            </w:pPr>
            <w:r>
              <w:rPr>
                <w:sz w:val="22"/>
                <w:szCs w:val="22"/>
              </w:rPr>
              <w:t xml:space="preserve">Then I will pair the students off into literacy partners and have them read the second page together. As they read, they will still code the text with an R and an M. </w:t>
            </w:r>
          </w:p>
          <w:p w14:paraId="67107E5D" w14:textId="1E6C022D" w:rsidR="00115934" w:rsidRDefault="00115934" w:rsidP="003E24D6">
            <w:pPr>
              <w:pStyle w:val="ListParagraph"/>
              <w:numPr>
                <w:ilvl w:val="0"/>
                <w:numId w:val="18"/>
              </w:numPr>
              <w:rPr>
                <w:sz w:val="22"/>
                <w:szCs w:val="22"/>
              </w:rPr>
            </w:pPr>
            <w:r>
              <w:rPr>
                <w:sz w:val="22"/>
                <w:szCs w:val="22"/>
              </w:rPr>
              <w:t xml:space="preserve">As the groups are working together, I will have two of the struggling students come to the reading table with me so I can help them read the page and code the text. </w:t>
            </w:r>
          </w:p>
          <w:p w14:paraId="309C47B3" w14:textId="35C1C5A1" w:rsidR="00115934" w:rsidRDefault="00115934" w:rsidP="003E24D6">
            <w:pPr>
              <w:pStyle w:val="ListParagraph"/>
              <w:numPr>
                <w:ilvl w:val="0"/>
                <w:numId w:val="18"/>
              </w:numPr>
              <w:rPr>
                <w:sz w:val="22"/>
                <w:szCs w:val="22"/>
              </w:rPr>
            </w:pPr>
            <w:r>
              <w:rPr>
                <w:sz w:val="22"/>
                <w:szCs w:val="22"/>
              </w:rPr>
              <w:lastRenderedPageBreak/>
              <w:t>When all of the groups are finished, then I will have the class go back to their seats and we will discuss what parts of the text the</w:t>
            </w:r>
            <w:r w:rsidR="00E444B3">
              <w:rPr>
                <w:sz w:val="22"/>
                <w:szCs w:val="22"/>
              </w:rPr>
              <w:t>y coded for rocks</w:t>
            </w:r>
            <w:r>
              <w:rPr>
                <w:sz w:val="22"/>
                <w:szCs w:val="22"/>
              </w:rPr>
              <w:t xml:space="preserve"> and minerals. </w:t>
            </w:r>
          </w:p>
          <w:p w14:paraId="329A595D" w14:textId="5D3A468E" w:rsidR="00FB0117" w:rsidRDefault="00FB0117" w:rsidP="00FB0117">
            <w:pPr>
              <w:pStyle w:val="ListParagraph"/>
              <w:numPr>
                <w:ilvl w:val="0"/>
                <w:numId w:val="18"/>
              </w:numPr>
              <w:rPr>
                <w:sz w:val="22"/>
                <w:szCs w:val="22"/>
              </w:rPr>
            </w:pPr>
            <w:r>
              <w:rPr>
                <w:sz w:val="22"/>
                <w:szCs w:val="22"/>
              </w:rPr>
              <w:t xml:space="preserve">I will then have the students read the final portion of the text to themselves while they are still coding the text. While they are reading the final portion, I will pull the same two students from before to help them again. </w:t>
            </w:r>
          </w:p>
          <w:p w14:paraId="1FB1AFCC" w14:textId="0947533A" w:rsidR="00FB0117" w:rsidRDefault="00FB0117" w:rsidP="00FB0117">
            <w:pPr>
              <w:pStyle w:val="ListParagraph"/>
              <w:numPr>
                <w:ilvl w:val="0"/>
                <w:numId w:val="18"/>
              </w:numPr>
              <w:rPr>
                <w:sz w:val="22"/>
                <w:szCs w:val="22"/>
              </w:rPr>
            </w:pPr>
            <w:r>
              <w:rPr>
                <w:sz w:val="22"/>
                <w:szCs w:val="22"/>
              </w:rPr>
              <w:t xml:space="preserve">I will also answer any questions the other students may have as they read. </w:t>
            </w:r>
          </w:p>
          <w:p w14:paraId="10508867" w14:textId="73AA4C7C" w:rsidR="00FB0117" w:rsidRDefault="00FB0117" w:rsidP="00FB0117">
            <w:pPr>
              <w:pStyle w:val="ListParagraph"/>
              <w:numPr>
                <w:ilvl w:val="0"/>
                <w:numId w:val="18"/>
              </w:numPr>
              <w:rPr>
                <w:sz w:val="22"/>
                <w:szCs w:val="22"/>
              </w:rPr>
            </w:pPr>
            <w:r>
              <w:rPr>
                <w:sz w:val="22"/>
                <w:szCs w:val="22"/>
              </w:rPr>
              <w:t xml:space="preserve">When the students are finished reading, then they will finish filling out the 3-column chart with the information they found in the text. </w:t>
            </w:r>
          </w:p>
          <w:p w14:paraId="674536DE" w14:textId="0659FD08" w:rsidR="00FB0117" w:rsidRPr="00FB0117" w:rsidRDefault="00FB0117" w:rsidP="00FB0117">
            <w:pPr>
              <w:pStyle w:val="ListParagraph"/>
              <w:numPr>
                <w:ilvl w:val="0"/>
                <w:numId w:val="18"/>
              </w:numPr>
              <w:rPr>
                <w:sz w:val="22"/>
                <w:szCs w:val="22"/>
              </w:rPr>
            </w:pPr>
            <w:r>
              <w:rPr>
                <w:sz w:val="22"/>
                <w:szCs w:val="22"/>
              </w:rPr>
              <w:t xml:space="preserve">Then they will write a summary on what the relationship is between rocks and minerals. I will still work with the two students at the reading table to give them help as needed. </w:t>
            </w:r>
          </w:p>
          <w:p w14:paraId="14EBAD2E" w14:textId="77777777" w:rsidR="00C57566" w:rsidRPr="00AE3080" w:rsidRDefault="00C57566" w:rsidP="00C57566">
            <w:pPr>
              <w:rPr>
                <w:sz w:val="22"/>
                <w:szCs w:val="22"/>
              </w:rPr>
            </w:pPr>
          </w:p>
          <w:p w14:paraId="305F6846" w14:textId="77777777" w:rsidR="00C57566" w:rsidRPr="00AE3080" w:rsidRDefault="00C57566" w:rsidP="00C57566">
            <w:pPr>
              <w:rPr>
                <w:sz w:val="22"/>
                <w:szCs w:val="22"/>
              </w:rPr>
            </w:pPr>
          </w:p>
          <w:p w14:paraId="572FFF7F" w14:textId="77777777" w:rsidR="00C57566" w:rsidRPr="00AE3080" w:rsidRDefault="00C57566" w:rsidP="00C57566">
            <w:pPr>
              <w:rPr>
                <w:sz w:val="22"/>
                <w:szCs w:val="22"/>
              </w:rPr>
            </w:pPr>
          </w:p>
          <w:p w14:paraId="6769A292" w14:textId="77777777" w:rsidR="00C57566" w:rsidRPr="00AE3080" w:rsidRDefault="00C57566" w:rsidP="00C57566">
            <w:pPr>
              <w:rPr>
                <w:sz w:val="22"/>
                <w:szCs w:val="22"/>
              </w:rPr>
            </w:pPr>
          </w:p>
          <w:p w14:paraId="5A8EA968" w14:textId="77777777" w:rsidR="00C57566" w:rsidRPr="00AE3080" w:rsidRDefault="00C57566" w:rsidP="00C57566">
            <w:pPr>
              <w:rPr>
                <w:sz w:val="22"/>
                <w:szCs w:val="22"/>
              </w:rPr>
            </w:pPr>
          </w:p>
        </w:tc>
      </w:tr>
      <w:tr w:rsidR="00C57566" w:rsidRPr="00AE3080" w14:paraId="41F741F7" w14:textId="77777777" w:rsidTr="005C0F09">
        <w:trPr>
          <w:trHeight w:val="904"/>
        </w:trPr>
        <w:tc>
          <w:tcPr>
            <w:tcW w:w="3629" w:type="dxa"/>
          </w:tcPr>
          <w:p w14:paraId="3C0FA485" w14:textId="5A35F3D5" w:rsidR="00C57566" w:rsidRPr="00AE3080" w:rsidRDefault="00C57566" w:rsidP="00C57566">
            <w:pPr>
              <w:rPr>
                <w:sz w:val="22"/>
                <w:szCs w:val="22"/>
              </w:rPr>
            </w:pPr>
            <w:r w:rsidRPr="00AE3080">
              <w:rPr>
                <w:b/>
                <w:sz w:val="22"/>
                <w:szCs w:val="22"/>
              </w:rPr>
              <w:lastRenderedPageBreak/>
              <w:t>Meeting your students’ needs as people and as learners</w:t>
            </w:r>
          </w:p>
        </w:tc>
        <w:tc>
          <w:tcPr>
            <w:tcW w:w="10159" w:type="dxa"/>
            <w:gridSpan w:val="3"/>
          </w:tcPr>
          <w:p w14:paraId="3F275D48" w14:textId="77777777" w:rsidR="00C57566" w:rsidRPr="00AE3080" w:rsidRDefault="00C57566" w:rsidP="00C57566">
            <w:pPr>
              <w:rPr>
                <w:b/>
                <w:sz w:val="22"/>
                <w:szCs w:val="22"/>
              </w:rPr>
            </w:pPr>
            <w:r w:rsidRPr="00AE3080">
              <w:rPr>
                <w:b/>
                <w:sz w:val="22"/>
                <w:szCs w:val="22"/>
              </w:rPr>
              <w:t>If applicable, how does this lesson connect to the interests and cultural backgrounds of your students?</w:t>
            </w:r>
          </w:p>
          <w:p w14:paraId="64325A43" w14:textId="77777777" w:rsidR="00C57566" w:rsidRPr="00AE3080" w:rsidRDefault="00C57566" w:rsidP="00C57566">
            <w:pPr>
              <w:rPr>
                <w:b/>
                <w:sz w:val="22"/>
                <w:szCs w:val="22"/>
              </w:rPr>
            </w:pPr>
          </w:p>
          <w:p w14:paraId="5861FB6C" w14:textId="77777777" w:rsidR="00C57566" w:rsidRPr="00AE3080" w:rsidRDefault="00C57566" w:rsidP="00C57566">
            <w:pPr>
              <w:rPr>
                <w:b/>
                <w:sz w:val="22"/>
                <w:szCs w:val="22"/>
              </w:rPr>
            </w:pPr>
          </w:p>
        </w:tc>
      </w:tr>
      <w:tr w:rsidR="00211220" w:rsidRPr="00AE3080" w14:paraId="134A9807" w14:textId="77777777" w:rsidTr="005C0F09">
        <w:trPr>
          <w:trHeight w:val="904"/>
        </w:trPr>
        <w:tc>
          <w:tcPr>
            <w:tcW w:w="3629" w:type="dxa"/>
          </w:tcPr>
          <w:p w14:paraId="0B83A681" w14:textId="549748B3" w:rsidR="00211220" w:rsidRDefault="00211220" w:rsidP="00211220">
            <w:pPr>
              <w:rPr>
                <w:b/>
                <w:sz w:val="22"/>
                <w:szCs w:val="22"/>
              </w:rPr>
            </w:pPr>
            <w:r>
              <w:rPr>
                <w:b/>
                <w:sz w:val="22"/>
                <w:szCs w:val="22"/>
              </w:rPr>
              <w:t>Differentiation—based on the needs of your students how will you take individual and group learning differences into account.</w:t>
            </w:r>
          </w:p>
          <w:p w14:paraId="4298AA12" w14:textId="54F30E97" w:rsidR="00211220" w:rsidRPr="00AE3080" w:rsidRDefault="00211220" w:rsidP="00211220">
            <w:pPr>
              <w:rPr>
                <w:b/>
                <w:sz w:val="22"/>
                <w:szCs w:val="22"/>
              </w:rPr>
            </w:pPr>
            <w:r>
              <w:rPr>
                <w:b/>
                <w:sz w:val="22"/>
                <w:szCs w:val="22"/>
              </w:rPr>
              <w:t xml:space="preserve"> </w:t>
            </w:r>
          </w:p>
        </w:tc>
        <w:tc>
          <w:tcPr>
            <w:tcW w:w="10159" w:type="dxa"/>
            <w:gridSpan w:val="3"/>
          </w:tcPr>
          <w:p w14:paraId="75C14A41" w14:textId="49F2072A" w:rsidR="00211220" w:rsidRPr="00AE3080" w:rsidRDefault="005A5603" w:rsidP="00C57566">
            <w:pPr>
              <w:rPr>
                <w:b/>
                <w:sz w:val="22"/>
                <w:szCs w:val="22"/>
              </w:rPr>
            </w:pPr>
            <w:r>
              <w:rPr>
                <w:b/>
                <w:sz w:val="22"/>
                <w:szCs w:val="22"/>
              </w:rPr>
              <w:t xml:space="preserve">I will pull a small group when it is time for the students to pair up and read. I will work with these students to give them any additional help they may need. </w:t>
            </w:r>
          </w:p>
        </w:tc>
      </w:tr>
      <w:tr w:rsidR="00211220" w:rsidRPr="00AE3080" w14:paraId="6EC16D97" w14:textId="77777777" w:rsidTr="005C0F09">
        <w:tc>
          <w:tcPr>
            <w:tcW w:w="3629" w:type="dxa"/>
          </w:tcPr>
          <w:p w14:paraId="18192B70" w14:textId="18C44669" w:rsidR="00211220" w:rsidRDefault="00211220" w:rsidP="00211220">
            <w:pPr>
              <w:tabs>
                <w:tab w:val="left" w:pos="2512"/>
              </w:tabs>
              <w:rPr>
                <w:b/>
                <w:sz w:val="22"/>
                <w:szCs w:val="22"/>
              </w:rPr>
            </w:pPr>
            <w:r>
              <w:rPr>
                <w:b/>
                <w:sz w:val="22"/>
                <w:szCs w:val="22"/>
              </w:rPr>
              <w:t xml:space="preserve">Relevant Psychological Theories and research taken in consideration when planning this lesson </w:t>
            </w:r>
          </w:p>
          <w:p w14:paraId="24509D6D" w14:textId="536D0301" w:rsidR="00211220" w:rsidRPr="00AE3080" w:rsidRDefault="00211220" w:rsidP="00211220">
            <w:pPr>
              <w:tabs>
                <w:tab w:val="left" w:pos="2512"/>
              </w:tabs>
              <w:rPr>
                <w:b/>
                <w:sz w:val="22"/>
                <w:szCs w:val="22"/>
              </w:rPr>
            </w:pPr>
          </w:p>
        </w:tc>
        <w:tc>
          <w:tcPr>
            <w:tcW w:w="10159" w:type="dxa"/>
            <w:gridSpan w:val="3"/>
          </w:tcPr>
          <w:p w14:paraId="43B4161F" w14:textId="77777777" w:rsidR="00211220" w:rsidRPr="00AE3080" w:rsidRDefault="00211220" w:rsidP="00C57566">
            <w:pPr>
              <w:rPr>
                <w:sz w:val="22"/>
                <w:szCs w:val="22"/>
              </w:rPr>
            </w:pPr>
          </w:p>
        </w:tc>
      </w:tr>
    </w:tbl>
    <w:p w14:paraId="3B9AA4EA" w14:textId="77777777" w:rsidR="00C57566" w:rsidRPr="00AE3080" w:rsidRDefault="00C57566" w:rsidP="00C57566">
      <w:pPr>
        <w:rPr>
          <w:sz w:val="22"/>
          <w:szCs w:val="22"/>
        </w:rPr>
      </w:pPr>
    </w:p>
    <w:p w14:paraId="36B58118" w14:textId="77777777" w:rsidR="00A52570" w:rsidRPr="00AE3080" w:rsidRDefault="00A52570">
      <w:pPr>
        <w:rPr>
          <w:sz w:val="22"/>
          <w:szCs w:val="22"/>
        </w:rPr>
      </w:pPr>
    </w:p>
    <w:sectPr w:rsidR="00A52570" w:rsidRPr="00AE3080" w:rsidSect="00C57566">
      <w:headerReference w:type="even" r:id="rId7"/>
      <w:headerReference w:type="default" r:id="rId8"/>
      <w:pgSz w:w="15840" w:h="12240" w:orient="landscape"/>
      <w:pgMar w:top="1296" w:right="1224" w:bottom="1170" w:left="12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5229E" w14:textId="77777777" w:rsidR="0081091F" w:rsidRDefault="0081091F" w:rsidP="00AE3080">
      <w:r>
        <w:separator/>
      </w:r>
    </w:p>
  </w:endnote>
  <w:endnote w:type="continuationSeparator" w:id="0">
    <w:p w14:paraId="4CB4BB51" w14:textId="77777777" w:rsidR="0081091F" w:rsidRDefault="0081091F" w:rsidP="00AE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14D57" w14:textId="77777777" w:rsidR="0081091F" w:rsidRDefault="0081091F" w:rsidP="00AE3080">
      <w:r>
        <w:separator/>
      </w:r>
    </w:p>
  </w:footnote>
  <w:footnote w:type="continuationSeparator" w:id="0">
    <w:p w14:paraId="46DEB4EA" w14:textId="77777777" w:rsidR="0081091F" w:rsidRDefault="0081091F" w:rsidP="00AE3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86805" w14:textId="77777777" w:rsidR="00AE3080" w:rsidRDefault="0081091F">
    <w:pPr>
      <w:pStyle w:val="Header"/>
    </w:pPr>
    <w:sdt>
      <w:sdtPr>
        <w:id w:val="171999623"/>
        <w:temporary/>
        <w:showingPlcHdr/>
      </w:sdtPr>
      <w:sdtEndPr/>
      <w:sdtContent>
        <w:r w:rsidR="00AE3080">
          <w:t>[Type text]</w:t>
        </w:r>
      </w:sdtContent>
    </w:sdt>
    <w:r w:rsidR="00AE3080">
      <w:ptab w:relativeTo="margin" w:alignment="center" w:leader="none"/>
    </w:r>
    <w:sdt>
      <w:sdtPr>
        <w:id w:val="171999624"/>
        <w:temporary/>
        <w:showingPlcHdr/>
      </w:sdtPr>
      <w:sdtEndPr/>
      <w:sdtContent>
        <w:r w:rsidR="00AE3080">
          <w:t>[Type text]</w:t>
        </w:r>
      </w:sdtContent>
    </w:sdt>
    <w:r w:rsidR="00AE3080">
      <w:ptab w:relativeTo="margin" w:alignment="right" w:leader="none"/>
    </w:r>
    <w:sdt>
      <w:sdtPr>
        <w:id w:val="171999625"/>
        <w:temporary/>
        <w:showingPlcHdr/>
      </w:sdtPr>
      <w:sdtEndPr/>
      <w:sdtContent>
        <w:r w:rsidR="00AE3080">
          <w:t>[Type text]</w:t>
        </w:r>
      </w:sdtContent>
    </w:sdt>
  </w:p>
  <w:p w14:paraId="2B6B80E7" w14:textId="77777777" w:rsidR="00AE3080" w:rsidRDefault="00AE30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7BE2F" w14:textId="609390A4" w:rsidR="00AE3080" w:rsidRDefault="00AE3080">
    <w:pPr>
      <w:pStyle w:val="Header"/>
    </w:pPr>
    <w:r>
      <w:t>USF Elementary Education Lesson Plan Template</w:t>
    </w:r>
    <w:r w:rsidR="00193591">
      <w:t xml:space="preserve"> (</w:t>
    </w:r>
    <w:r w:rsidR="003B1551">
      <w:t>S 2014</w:t>
    </w:r>
    <w:proofErr w:type="gramStart"/>
    <w:r w:rsidR="00193591">
      <w:t xml:space="preserve">) </w:t>
    </w:r>
    <w:r>
      <w:t xml:space="preserve"> </w:t>
    </w:r>
    <w:proofErr w:type="gramEnd"/>
    <w:r w:rsidRPr="005C5BB9">
      <w:rPr>
        <w:b/>
      </w:rPr>
      <w:ptab w:relativeTo="margin" w:alignment="center" w:leader="none"/>
    </w:r>
    <w:r w:rsidRPr="005C5BB9">
      <w:rPr>
        <w:b/>
      </w:rPr>
      <w:ptab w:relativeTo="margin" w:alignment="right" w:leader="none"/>
    </w:r>
    <w:r w:rsidR="00193591" w:rsidRPr="005C5BB9">
      <w:rPr>
        <w:b/>
      </w:rPr>
      <w:t>Name:</w:t>
    </w:r>
    <w:r w:rsidR="003E24D6">
      <w:t xml:space="preserve"> Jillian Campos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3870"/>
      <w:gridCol w:w="1710"/>
      <w:gridCol w:w="4230"/>
    </w:tblGrid>
    <w:tr w:rsidR="00E00224" w14:paraId="220136D2" w14:textId="77777777" w:rsidTr="00E00224">
      <w:tc>
        <w:tcPr>
          <w:tcW w:w="3798" w:type="dxa"/>
        </w:tcPr>
        <w:p w14:paraId="7C55C0E2" w14:textId="64939AED" w:rsidR="005C5BB9" w:rsidRPr="005C5BB9" w:rsidRDefault="005C5BB9" w:rsidP="005C5BB9">
          <w:pPr>
            <w:pStyle w:val="Header"/>
            <w:rPr>
              <w:b/>
            </w:rPr>
          </w:pPr>
          <w:r w:rsidRPr="005C5BB9">
            <w:rPr>
              <w:b/>
            </w:rPr>
            <w:t xml:space="preserve">Grade Level Being Taught:   </w:t>
          </w:r>
          <w:r w:rsidR="003E24D6">
            <w:rPr>
              <w:b/>
            </w:rPr>
            <w:t>4th</w:t>
          </w:r>
        </w:p>
      </w:tc>
      <w:tc>
        <w:tcPr>
          <w:tcW w:w="3870" w:type="dxa"/>
        </w:tcPr>
        <w:p w14:paraId="00D58608" w14:textId="3E23201C" w:rsidR="005C5BB9" w:rsidRPr="005C5BB9" w:rsidRDefault="005C5BB9" w:rsidP="005C5BB9">
          <w:pPr>
            <w:pStyle w:val="Header"/>
            <w:rPr>
              <w:b/>
            </w:rPr>
          </w:pPr>
          <w:r w:rsidRPr="005C5BB9">
            <w:rPr>
              <w:b/>
            </w:rPr>
            <w:t xml:space="preserve">Subject/Content:  </w:t>
          </w:r>
          <w:r w:rsidR="003E24D6">
            <w:rPr>
              <w:b/>
            </w:rPr>
            <w:t>Science/ELA</w:t>
          </w:r>
        </w:p>
      </w:tc>
      <w:tc>
        <w:tcPr>
          <w:tcW w:w="1710" w:type="dxa"/>
        </w:tcPr>
        <w:p w14:paraId="1A8391FD" w14:textId="024B832A" w:rsidR="005C5BB9" w:rsidRPr="005C5BB9" w:rsidRDefault="005C5BB9" w:rsidP="005C5BB9">
          <w:pPr>
            <w:pStyle w:val="Header"/>
            <w:rPr>
              <w:b/>
            </w:rPr>
          </w:pPr>
          <w:r w:rsidRPr="005C5BB9">
            <w:rPr>
              <w:b/>
            </w:rPr>
            <w:t>Group Size:</w:t>
          </w:r>
          <w:r w:rsidR="003E24D6">
            <w:rPr>
              <w:b/>
            </w:rPr>
            <w:t xml:space="preserve"> 18 students</w:t>
          </w:r>
        </w:p>
      </w:tc>
      <w:tc>
        <w:tcPr>
          <w:tcW w:w="4230" w:type="dxa"/>
        </w:tcPr>
        <w:p w14:paraId="4484496A" w14:textId="1820D1F3" w:rsidR="005C5BB9" w:rsidRPr="005C5BB9" w:rsidRDefault="0066118E" w:rsidP="005C5BB9">
          <w:pPr>
            <w:pStyle w:val="Header"/>
            <w:rPr>
              <w:b/>
            </w:rPr>
          </w:pPr>
          <w:r>
            <w:rPr>
              <w:b/>
            </w:rPr>
            <w:t xml:space="preserve"> </w:t>
          </w:r>
          <w:r w:rsidR="005C5BB9" w:rsidRPr="005C5BB9">
            <w:rPr>
              <w:b/>
            </w:rPr>
            <w:t xml:space="preserve">Date of  Lesson:  </w:t>
          </w:r>
          <w:r w:rsidR="003E24D6">
            <w:rPr>
              <w:b/>
            </w:rPr>
            <w:t>January 26, 2016</w:t>
          </w:r>
        </w:p>
      </w:tc>
    </w:tr>
  </w:tbl>
  <w:p w14:paraId="1B596D3C" w14:textId="77777777" w:rsidR="005C5BB9" w:rsidRDefault="005C5B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0624"/>
    <w:multiLevelType w:val="hybridMultilevel"/>
    <w:tmpl w:val="91304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35F55"/>
    <w:multiLevelType w:val="hybridMultilevel"/>
    <w:tmpl w:val="38464668"/>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E37BD"/>
    <w:multiLevelType w:val="multilevel"/>
    <w:tmpl w:val="26F4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D33DE"/>
    <w:multiLevelType w:val="hybridMultilevel"/>
    <w:tmpl w:val="19B8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B23FC"/>
    <w:multiLevelType w:val="hybridMultilevel"/>
    <w:tmpl w:val="82CE77F2"/>
    <w:lvl w:ilvl="0" w:tplc="63D6668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306371"/>
    <w:multiLevelType w:val="hybridMultilevel"/>
    <w:tmpl w:val="5D62F7B4"/>
    <w:lvl w:ilvl="0" w:tplc="5A9C8C6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6225A7"/>
    <w:multiLevelType w:val="hybridMultilevel"/>
    <w:tmpl w:val="3938973C"/>
    <w:lvl w:ilvl="0" w:tplc="8462440A">
      <w:start w:val="1"/>
      <w:numFmt w:val="bullet"/>
      <w:lvlText w:val=""/>
      <w:lvlJc w:val="left"/>
      <w:pPr>
        <w:tabs>
          <w:tab w:val="num" w:pos="1008"/>
        </w:tabs>
        <w:ind w:left="1008" w:hanging="288"/>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A14520C"/>
    <w:multiLevelType w:val="hybridMultilevel"/>
    <w:tmpl w:val="ADF4DBE0"/>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91DE2"/>
    <w:multiLevelType w:val="hybridMultilevel"/>
    <w:tmpl w:val="2EAAB428"/>
    <w:lvl w:ilvl="0" w:tplc="0BE007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A44D6"/>
    <w:multiLevelType w:val="hybridMultilevel"/>
    <w:tmpl w:val="09FA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40075"/>
    <w:multiLevelType w:val="hybridMultilevel"/>
    <w:tmpl w:val="7BE4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CF5DF7"/>
    <w:multiLevelType w:val="hybridMultilevel"/>
    <w:tmpl w:val="9C12E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5642CE"/>
    <w:multiLevelType w:val="hybridMultilevel"/>
    <w:tmpl w:val="27E4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17268F"/>
    <w:multiLevelType w:val="hybridMultilevel"/>
    <w:tmpl w:val="FF6EE2DA"/>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A404E"/>
    <w:multiLevelType w:val="hybridMultilevel"/>
    <w:tmpl w:val="598A6E24"/>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975791"/>
    <w:multiLevelType w:val="hybridMultilevel"/>
    <w:tmpl w:val="4B5C9F84"/>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9E789C"/>
    <w:multiLevelType w:val="hybridMultilevel"/>
    <w:tmpl w:val="B53434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C425696"/>
    <w:multiLevelType w:val="hybridMultilevel"/>
    <w:tmpl w:val="A4F028C0"/>
    <w:lvl w:ilvl="0" w:tplc="D86ADB8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6"/>
  </w:num>
  <w:num w:numId="2">
    <w:abstractNumId w:val="2"/>
  </w:num>
  <w:num w:numId="3">
    <w:abstractNumId w:val="0"/>
  </w:num>
  <w:num w:numId="4">
    <w:abstractNumId w:val="12"/>
  </w:num>
  <w:num w:numId="5">
    <w:abstractNumId w:val="9"/>
  </w:num>
  <w:num w:numId="6">
    <w:abstractNumId w:val="11"/>
  </w:num>
  <w:num w:numId="7">
    <w:abstractNumId w:val="4"/>
  </w:num>
  <w:num w:numId="8">
    <w:abstractNumId w:val="17"/>
  </w:num>
  <w:num w:numId="9">
    <w:abstractNumId w:val="6"/>
  </w:num>
  <w:num w:numId="10">
    <w:abstractNumId w:val="5"/>
  </w:num>
  <w:num w:numId="11">
    <w:abstractNumId w:val="8"/>
  </w:num>
  <w:num w:numId="12">
    <w:abstractNumId w:val="7"/>
  </w:num>
  <w:num w:numId="13">
    <w:abstractNumId w:val="1"/>
  </w:num>
  <w:num w:numId="14">
    <w:abstractNumId w:val="14"/>
  </w:num>
  <w:num w:numId="15">
    <w:abstractNumId w:val="15"/>
  </w:num>
  <w:num w:numId="16">
    <w:abstractNumId w:val="13"/>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566"/>
    <w:rsid w:val="00115934"/>
    <w:rsid w:val="00193591"/>
    <w:rsid w:val="00211220"/>
    <w:rsid w:val="0032334A"/>
    <w:rsid w:val="00341FF1"/>
    <w:rsid w:val="003B1551"/>
    <w:rsid w:val="003B763B"/>
    <w:rsid w:val="003E24D6"/>
    <w:rsid w:val="00416790"/>
    <w:rsid w:val="005A5603"/>
    <w:rsid w:val="005C0F09"/>
    <w:rsid w:val="005C5BB9"/>
    <w:rsid w:val="00653495"/>
    <w:rsid w:val="0066118E"/>
    <w:rsid w:val="007736ED"/>
    <w:rsid w:val="0079452E"/>
    <w:rsid w:val="0081091F"/>
    <w:rsid w:val="00935506"/>
    <w:rsid w:val="00A52570"/>
    <w:rsid w:val="00A563CD"/>
    <w:rsid w:val="00AE3080"/>
    <w:rsid w:val="00C57566"/>
    <w:rsid w:val="00DA003F"/>
    <w:rsid w:val="00E00224"/>
    <w:rsid w:val="00E444B3"/>
    <w:rsid w:val="00F57B93"/>
    <w:rsid w:val="00FB0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817BF"/>
  <w14:defaultImageDpi w14:val="300"/>
  <w15:docId w15:val="{9229757C-3DB5-4E60-B514-2C84407E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7566"/>
    <w:pPr>
      <w:tabs>
        <w:tab w:val="center" w:pos="4320"/>
        <w:tab w:val="right" w:pos="8640"/>
      </w:tabs>
    </w:pPr>
  </w:style>
  <w:style w:type="character" w:customStyle="1" w:styleId="HeaderChar">
    <w:name w:val="Header Char"/>
    <w:basedOn w:val="DefaultParagraphFont"/>
    <w:link w:val="Header"/>
    <w:uiPriority w:val="99"/>
    <w:rsid w:val="00C57566"/>
  </w:style>
  <w:style w:type="character" w:styleId="CommentReference">
    <w:name w:val="annotation reference"/>
    <w:basedOn w:val="DefaultParagraphFont"/>
    <w:uiPriority w:val="99"/>
    <w:semiHidden/>
    <w:unhideWhenUsed/>
    <w:rsid w:val="00C57566"/>
    <w:rPr>
      <w:sz w:val="18"/>
      <w:szCs w:val="18"/>
    </w:rPr>
  </w:style>
  <w:style w:type="paragraph" w:styleId="CommentText">
    <w:name w:val="annotation text"/>
    <w:basedOn w:val="Normal"/>
    <w:link w:val="CommentTextChar"/>
    <w:uiPriority w:val="99"/>
    <w:semiHidden/>
    <w:unhideWhenUsed/>
    <w:rsid w:val="00C57566"/>
  </w:style>
  <w:style w:type="character" w:customStyle="1" w:styleId="CommentTextChar">
    <w:name w:val="Comment Text Char"/>
    <w:basedOn w:val="DefaultParagraphFont"/>
    <w:link w:val="CommentText"/>
    <w:uiPriority w:val="99"/>
    <w:semiHidden/>
    <w:rsid w:val="00C57566"/>
  </w:style>
  <w:style w:type="paragraph" w:customStyle="1" w:styleId="Default">
    <w:name w:val="Default"/>
    <w:rsid w:val="00C57566"/>
    <w:pPr>
      <w:widowControl w:val="0"/>
      <w:autoSpaceDE w:val="0"/>
      <w:autoSpaceDN w:val="0"/>
      <w:adjustRightInd w:val="0"/>
    </w:pPr>
    <w:rPr>
      <w:rFonts w:ascii="Calibri" w:hAnsi="Calibri" w:cs="Calibri"/>
      <w:color w:val="000000"/>
    </w:rPr>
  </w:style>
  <w:style w:type="character" w:styleId="Strong">
    <w:name w:val="Strong"/>
    <w:basedOn w:val="DefaultParagraphFont"/>
    <w:qFormat/>
    <w:rsid w:val="00C57566"/>
    <w:rPr>
      <w:b/>
      <w:bCs/>
    </w:rPr>
  </w:style>
  <w:style w:type="paragraph" w:styleId="ListParagraph">
    <w:name w:val="List Paragraph"/>
    <w:basedOn w:val="Normal"/>
    <w:uiPriority w:val="34"/>
    <w:qFormat/>
    <w:rsid w:val="00C57566"/>
    <w:pPr>
      <w:ind w:left="720"/>
      <w:contextualSpacing/>
    </w:pPr>
  </w:style>
  <w:style w:type="paragraph" w:styleId="NormalWeb">
    <w:name w:val="Normal (Web)"/>
    <w:basedOn w:val="Normal"/>
    <w:rsid w:val="00C57566"/>
    <w:pPr>
      <w:spacing w:before="100" w:beforeAutospacing="1" w:after="100" w:afterAutospacing="1"/>
    </w:pPr>
    <w:rPr>
      <w:rFonts w:ascii="Times New Roman" w:eastAsia="Times New Roman" w:hAnsi="Times New Roman" w:cs="Times New Roman"/>
    </w:rPr>
  </w:style>
  <w:style w:type="character" w:customStyle="1" w:styleId="lessontitle1">
    <w:name w:val="lessontitle1"/>
    <w:basedOn w:val="DefaultParagraphFont"/>
    <w:rsid w:val="00C57566"/>
    <w:rPr>
      <w:rFonts w:ascii="Arial" w:hAnsi="Arial" w:cs="Arial" w:hint="default"/>
      <w:b/>
      <w:bCs/>
      <w:color w:val="336666"/>
      <w:sz w:val="27"/>
      <w:szCs w:val="27"/>
    </w:rPr>
  </w:style>
  <w:style w:type="paragraph" w:styleId="BalloonText">
    <w:name w:val="Balloon Text"/>
    <w:basedOn w:val="Normal"/>
    <w:link w:val="BalloonTextChar"/>
    <w:uiPriority w:val="99"/>
    <w:semiHidden/>
    <w:unhideWhenUsed/>
    <w:rsid w:val="00C575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566"/>
    <w:rPr>
      <w:rFonts w:ascii="Lucida Grande" w:hAnsi="Lucida Grande" w:cs="Lucida Grande"/>
      <w:sz w:val="18"/>
      <w:szCs w:val="18"/>
    </w:rPr>
  </w:style>
  <w:style w:type="paragraph" w:styleId="Footer">
    <w:name w:val="footer"/>
    <w:basedOn w:val="Normal"/>
    <w:link w:val="FooterChar"/>
    <w:uiPriority w:val="99"/>
    <w:unhideWhenUsed/>
    <w:rsid w:val="00AE3080"/>
    <w:pPr>
      <w:tabs>
        <w:tab w:val="center" w:pos="4320"/>
        <w:tab w:val="right" w:pos="8640"/>
      </w:tabs>
    </w:pPr>
  </w:style>
  <w:style w:type="character" w:customStyle="1" w:styleId="FooterChar">
    <w:name w:val="Footer Char"/>
    <w:basedOn w:val="DefaultParagraphFont"/>
    <w:link w:val="Footer"/>
    <w:uiPriority w:val="99"/>
    <w:rsid w:val="00AE3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Tricarico</dc:creator>
  <cp:lastModifiedBy>Jillian Campos</cp:lastModifiedBy>
  <cp:revision>2</cp:revision>
  <cp:lastPrinted>2014-01-07T14:39:00Z</cp:lastPrinted>
  <dcterms:created xsi:type="dcterms:W3CDTF">2016-04-27T02:26:00Z</dcterms:created>
  <dcterms:modified xsi:type="dcterms:W3CDTF">2016-04-27T02:26:00Z</dcterms:modified>
</cp:coreProperties>
</file>